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60D8" w:rsidRPr="000860D8" w:rsidRDefault="000860D8" w:rsidP="000860D8">
      <w:pPr>
        <w:tabs>
          <w:tab w:val="left" w:pos="5670"/>
          <w:tab w:val="left" w:pos="6663"/>
          <w:tab w:val="left" w:pos="7513"/>
          <w:tab w:val="left" w:pos="7938"/>
        </w:tabs>
        <w:spacing w:before="120"/>
        <w:ind w:firstLine="720"/>
        <w:jc w:val="center"/>
        <w:rPr>
          <w:rFonts w:ascii="Times New Roman" w:hAnsi="Times New Roman" w:cs="Times New Roman"/>
          <w:b/>
          <w:spacing w:val="8"/>
          <w:sz w:val="28"/>
          <w:szCs w:val="28"/>
        </w:rPr>
      </w:pPr>
      <w:bookmarkStart w:id="0" w:name="_GoBack"/>
      <w:bookmarkEnd w:id="0"/>
    </w:p>
    <w:p w:rsidR="000860D8" w:rsidRPr="000860D8" w:rsidRDefault="000860D8" w:rsidP="000860D8">
      <w:pPr>
        <w:tabs>
          <w:tab w:val="left" w:pos="5670"/>
          <w:tab w:val="left" w:pos="6663"/>
          <w:tab w:val="left" w:pos="7513"/>
          <w:tab w:val="left" w:pos="7938"/>
        </w:tabs>
        <w:spacing w:before="120"/>
        <w:ind w:firstLine="720"/>
        <w:jc w:val="both"/>
        <w:rPr>
          <w:rFonts w:ascii="Times New Roman" w:hAnsi="Times New Roman"/>
          <w:b/>
          <w:spacing w:val="8"/>
          <w:sz w:val="28"/>
          <w:szCs w:val="28"/>
        </w:rPr>
      </w:pPr>
      <w:r w:rsidRPr="000860D8">
        <w:rPr>
          <w:noProof/>
        </w:rPr>
        <w:t xml:space="preserve">                                                       </w:t>
      </w:r>
      <w:r w:rsidR="005736CE" w:rsidRPr="000860D8">
        <w:rPr>
          <w:noProof/>
        </w:rPr>
        <w:drawing>
          <wp:inline distT="0" distB="0" distL="0" distR="0">
            <wp:extent cx="552450" cy="542925"/>
            <wp:effectExtent l="0" t="0" r="0" b="0"/>
            <wp:docPr id="1" name="Рисунок 1" descr="Герб Мордов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Мордовии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60D8" w:rsidRPr="000860D8" w:rsidRDefault="000860D8" w:rsidP="000860D8">
      <w:pPr>
        <w:tabs>
          <w:tab w:val="left" w:pos="5670"/>
          <w:tab w:val="left" w:pos="6663"/>
          <w:tab w:val="left" w:pos="7513"/>
          <w:tab w:val="left" w:pos="7938"/>
        </w:tabs>
        <w:spacing w:before="120"/>
        <w:ind w:firstLine="720"/>
        <w:jc w:val="center"/>
        <w:rPr>
          <w:rFonts w:ascii="Times New Roman" w:hAnsi="Times New Roman" w:cs="Times New Roman"/>
          <w:b/>
          <w:spacing w:val="8"/>
          <w:sz w:val="28"/>
          <w:szCs w:val="28"/>
        </w:rPr>
      </w:pPr>
      <w:r w:rsidRPr="000860D8">
        <w:rPr>
          <w:rFonts w:ascii="Times New Roman" w:hAnsi="Times New Roman" w:cs="Times New Roman"/>
          <w:b/>
          <w:spacing w:val="8"/>
          <w:sz w:val="28"/>
          <w:szCs w:val="28"/>
        </w:rPr>
        <w:t xml:space="preserve">Совет депутатов </w:t>
      </w:r>
      <w:r w:rsidR="00742184">
        <w:rPr>
          <w:rFonts w:ascii="Times New Roman" w:hAnsi="Times New Roman" w:cs="Times New Roman"/>
          <w:b/>
          <w:spacing w:val="8"/>
          <w:sz w:val="28"/>
          <w:szCs w:val="28"/>
        </w:rPr>
        <w:t xml:space="preserve">Старочамзинского сельского поселения </w:t>
      </w:r>
      <w:r w:rsidRPr="000860D8">
        <w:rPr>
          <w:rFonts w:ascii="Times New Roman" w:hAnsi="Times New Roman" w:cs="Times New Roman"/>
          <w:b/>
          <w:spacing w:val="8"/>
          <w:sz w:val="28"/>
          <w:szCs w:val="28"/>
        </w:rPr>
        <w:t>Большеигнатовского муниципального района Республики  Мордовия</w:t>
      </w:r>
    </w:p>
    <w:p w:rsidR="000860D8" w:rsidRPr="000860D8" w:rsidRDefault="000860D8" w:rsidP="000860D8">
      <w:pPr>
        <w:tabs>
          <w:tab w:val="left" w:pos="5670"/>
          <w:tab w:val="left" w:pos="6663"/>
          <w:tab w:val="left" w:pos="7513"/>
          <w:tab w:val="left" w:pos="7938"/>
        </w:tabs>
        <w:spacing w:before="120"/>
        <w:ind w:firstLine="720"/>
        <w:jc w:val="center"/>
        <w:rPr>
          <w:rFonts w:ascii="Times New Roman" w:hAnsi="Times New Roman" w:cs="Times New Roman"/>
          <w:b/>
          <w:spacing w:val="8"/>
          <w:sz w:val="28"/>
          <w:szCs w:val="28"/>
        </w:rPr>
      </w:pPr>
      <w:r w:rsidRPr="000860D8">
        <w:rPr>
          <w:rFonts w:ascii="Times New Roman" w:hAnsi="Times New Roman" w:cs="Times New Roman"/>
          <w:b/>
          <w:spacing w:val="8"/>
          <w:sz w:val="28"/>
          <w:szCs w:val="28"/>
        </w:rPr>
        <w:t>РЕШЕНИЕ</w:t>
      </w:r>
    </w:p>
    <w:p w:rsidR="000860D8" w:rsidRPr="000860D8" w:rsidRDefault="000860D8" w:rsidP="000860D8">
      <w:pPr>
        <w:tabs>
          <w:tab w:val="left" w:pos="5670"/>
          <w:tab w:val="left" w:pos="6663"/>
          <w:tab w:val="left" w:pos="7513"/>
          <w:tab w:val="left" w:pos="7938"/>
        </w:tabs>
        <w:spacing w:before="120"/>
        <w:ind w:firstLine="720"/>
        <w:jc w:val="center"/>
        <w:rPr>
          <w:rFonts w:ascii="Times New Roman" w:hAnsi="Times New Roman" w:cs="Times New Roman"/>
          <w:b/>
          <w:spacing w:val="8"/>
          <w:sz w:val="28"/>
          <w:szCs w:val="28"/>
        </w:rPr>
      </w:pPr>
      <w:r w:rsidRPr="000860D8">
        <w:rPr>
          <w:rFonts w:ascii="Times New Roman" w:hAnsi="Times New Roman" w:cs="Times New Roman"/>
          <w:b/>
          <w:spacing w:val="8"/>
          <w:sz w:val="28"/>
          <w:szCs w:val="28"/>
        </w:rPr>
        <w:t xml:space="preserve">Совета депутатов </w:t>
      </w:r>
      <w:r w:rsidR="00742184">
        <w:rPr>
          <w:rFonts w:ascii="Times New Roman" w:hAnsi="Times New Roman" w:cs="Times New Roman"/>
          <w:b/>
          <w:spacing w:val="8"/>
          <w:sz w:val="28"/>
          <w:szCs w:val="28"/>
        </w:rPr>
        <w:t xml:space="preserve"> Старочамзинского сельского поселения </w:t>
      </w:r>
      <w:r w:rsidRPr="000860D8">
        <w:rPr>
          <w:rFonts w:ascii="Times New Roman" w:hAnsi="Times New Roman" w:cs="Times New Roman"/>
          <w:b/>
          <w:spacing w:val="8"/>
          <w:sz w:val="28"/>
          <w:szCs w:val="28"/>
        </w:rPr>
        <w:t>Большеигнатовского</w:t>
      </w:r>
    </w:p>
    <w:p w:rsidR="000860D8" w:rsidRPr="000860D8" w:rsidRDefault="000860D8" w:rsidP="000860D8">
      <w:pPr>
        <w:tabs>
          <w:tab w:val="left" w:pos="5670"/>
          <w:tab w:val="left" w:pos="6663"/>
          <w:tab w:val="left" w:pos="7513"/>
          <w:tab w:val="left" w:pos="7938"/>
        </w:tabs>
        <w:spacing w:before="120"/>
        <w:ind w:firstLine="720"/>
        <w:jc w:val="center"/>
        <w:rPr>
          <w:rFonts w:ascii="Times New Roman" w:hAnsi="Times New Roman" w:cs="Times New Roman"/>
          <w:b/>
          <w:spacing w:val="8"/>
          <w:sz w:val="28"/>
          <w:szCs w:val="28"/>
        </w:rPr>
      </w:pPr>
      <w:r w:rsidRPr="000860D8">
        <w:rPr>
          <w:rFonts w:ascii="Times New Roman" w:hAnsi="Times New Roman" w:cs="Times New Roman"/>
          <w:b/>
          <w:spacing w:val="8"/>
          <w:sz w:val="28"/>
          <w:szCs w:val="28"/>
        </w:rPr>
        <w:t>муниципального района Республики Мордовия</w:t>
      </w:r>
    </w:p>
    <w:p w:rsidR="000860D8" w:rsidRPr="000860D8" w:rsidRDefault="00742184" w:rsidP="000860D8">
      <w:pPr>
        <w:tabs>
          <w:tab w:val="left" w:pos="5670"/>
          <w:tab w:val="left" w:pos="6663"/>
          <w:tab w:val="left" w:pos="7513"/>
          <w:tab w:val="left" w:pos="7938"/>
        </w:tabs>
        <w:spacing w:before="120"/>
        <w:ind w:firstLine="720"/>
        <w:jc w:val="center"/>
        <w:rPr>
          <w:rFonts w:ascii="Times New Roman" w:hAnsi="Times New Roman" w:cs="Times New Roman"/>
          <w:spacing w:val="8"/>
          <w:sz w:val="28"/>
          <w:szCs w:val="28"/>
        </w:rPr>
      </w:pPr>
      <w:r>
        <w:rPr>
          <w:rFonts w:ascii="Times New Roman" w:hAnsi="Times New Roman" w:cs="Times New Roman"/>
          <w:b/>
          <w:spacing w:val="8"/>
          <w:sz w:val="28"/>
          <w:szCs w:val="28"/>
        </w:rPr>
        <w:t>первого</w:t>
      </w:r>
      <w:r w:rsidR="000860D8" w:rsidRPr="000860D8">
        <w:rPr>
          <w:rFonts w:ascii="Times New Roman" w:hAnsi="Times New Roman" w:cs="Times New Roman"/>
          <w:b/>
          <w:spacing w:val="8"/>
          <w:sz w:val="28"/>
          <w:szCs w:val="28"/>
        </w:rPr>
        <w:t xml:space="preserve"> созыва</w:t>
      </w:r>
    </w:p>
    <w:p w:rsidR="000860D8" w:rsidRPr="000860D8" w:rsidRDefault="000860D8" w:rsidP="000860D8">
      <w:pPr>
        <w:tabs>
          <w:tab w:val="left" w:pos="5670"/>
          <w:tab w:val="left" w:pos="6663"/>
          <w:tab w:val="left" w:pos="7513"/>
          <w:tab w:val="left" w:pos="7938"/>
        </w:tabs>
        <w:spacing w:before="120"/>
        <w:ind w:firstLine="720"/>
        <w:jc w:val="center"/>
        <w:rPr>
          <w:rFonts w:ascii="Times New Roman" w:hAnsi="Times New Roman" w:cs="Times New Roman"/>
          <w:spacing w:val="8"/>
          <w:sz w:val="28"/>
          <w:szCs w:val="28"/>
        </w:rPr>
      </w:pPr>
    </w:p>
    <w:p w:rsidR="000860D8" w:rsidRPr="000860D8" w:rsidRDefault="000860D8" w:rsidP="000860D8">
      <w:pPr>
        <w:jc w:val="both"/>
        <w:rPr>
          <w:rFonts w:ascii="Times New Roman" w:hAnsi="Times New Roman" w:cs="Times New Roman"/>
          <w:sz w:val="28"/>
          <w:szCs w:val="28"/>
        </w:rPr>
      </w:pPr>
      <w:r w:rsidRPr="000860D8">
        <w:rPr>
          <w:rFonts w:ascii="Times New Roman" w:hAnsi="Times New Roman" w:cs="Times New Roman"/>
          <w:sz w:val="28"/>
          <w:szCs w:val="28"/>
        </w:rPr>
        <w:t xml:space="preserve">от                </w:t>
      </w:r>
      <w:r w:rsidR="00337767">
        <w:rPr>
          <w:rFonts w:ascii="Times New Roman" w:hAnsi="Times New Roman" w:cs="Times New Roman"/>
          <w:sz w:val="28"/>
          <w:szCs w:val="28"/>
        </w:rPr>
        <w:t>30 мая</w:t>
      </w:r>
      <w:r w:rsidRPr="000860D8">
        <w:rPr>
          <w:rFonts w:ascii="Times New Roman" w:hAnsi="Times New Roman" w:cs="Times New Roman"/>
          <w:sz w:val="28"/>
          <w:szCs w:val="28"/>
        </w:rPr>
        <w:t xml:space="preserve">     202</w:t>
      </w:r>
      <w:r w:rsidR="00FE1353">
        <w:rPr>
          <w:rFonts w:ascii="Times New Roman" w:hAnsi="Times New Roman" w:cs="Times New Roman"/>
          <w:sz w:val="28"/>
          <w:szCs w:val="28"/>
        </w:rPr>
        <w:t>5</w:t>
      </w:r>
      <w:r w:rsidRPr="000860D8">
        <w:rPr>
          <w:rFonts w:ascii="Times New Roman" w:hAnsi="Times New Roman" w:cs="Times New Roman"/>
          <w:sz w:val="28"/>
          <w:szCs w:val="28"/>
        </w:rPr>
        <w:t xml:space="preserve"> г                                         </w:t>
      </w:r>
      <w:r w:rsidR="00337767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0860D8">
        <w:rPr>
          <w:rFonts w:ascii="Times New Roman" w:hAnsi="Times New Roman" w:cs="Times New Roman"/>
          <w:sz w:val="28"/>
          <w:szCs w:val="28"/>
        </w:rPr>
        <w:t xml:space="preserve">  № </w:t>
      </w:r>
      <w:r w:rsidR="00337767">
        <w:rPr>
          <w:rFonts w:ascii="Times New Roman" w:hAnsi="Times New Roman" w:cs="Times New Roman"/>
          <w:sz w:val="28"/>
          <w:szCs w:val="28"/>
        </w:rPr>
        <w:t>17</w:t>
      </w:r>
      <w:r w:rsidR="00122328">
        <w:rPr>
          <w:rFonts w:ascii="Times New Roman" w:hAnsi="Times New Roman" w:cs="Times New Roman"/>
          <w:sz w:val="28"/>
          <w:szCs w:val="28"/>
        </w:rPr>
        <w:t>6</w:t>
      </w:r>
    </w:p>
    <w:p w:rsidR="000860D8" w:rsidRPr="000860D8" w:rsidRDefault="000860D8" w:rsidP="000860D8">
      <w:pPr>
        <w:ind w:firstLine="720"/>
        <w:jc w:val="center"/>
        <w:rPr>
          <w:rFonts w:ascii="Times New Roman" w:hAnsi="Times New Roman" w:cs="Times New Roman"/>
        </w:rPr>
      </w:pPr>
      <w:r w:rsidRPr="000860D8">
        <w:rPr>
          <w:rFonts w:ascii="Times New Roman" w:hAnsi="Times New Roman" w:cs="Times New Roman"/>
        </w:rPr>
        <w:t>с.</w:t>
      </w:r>
      <w:r w:rsidR="00742184">
        <w:rPr>
          <w:rFonts w:ascii="Times New Roman" w:hAnsi="Times New Roman" w:cs="Times New Roman"/>
        </w:rPr>
        <w:t xml:space="preserve"> Старое Чамзино</w:t>
      </w:r>
    </w:p>
    <w:p w:rsidR="000860D8" w:rsidRPr="000860D8" w:rsidRDefault="000860D8" w:rsidP="000860D8">
      <w:pPr>
        <w:jc w:val="both"/>
        <w:outlineLvl w:val="0"/>
        <w:rPr>
          <w:rFonts w:ascii="Times New Roman" w:hAnsi="Times New Roman" w:cs="Times New Roman"/>
          <w:caps/>
          <w:sz w:val="28"/>
          <w:szCs w:val="28"/>
        </w:rPr>
      </w:pPr>
    </w:p>
    <w:p w:rsidR="000860D8" w:rsidRPr="000860D8" w:rsidRDefault="000860D8" w:rsidP="000860D8">
      <w:pPr>
        <w:jc w:val="both"/>
        <w:outlineLvl w:val="0"/>
        <w:rPr>
          <w:rFonts w:ascii="Times New Roman" w:hAnsi="Times New Roman" w:cs="Times New Roman"/>
          <w:caps/>
          <w:sz w:val="28"/>
          <w:szCs w:val="28"/>
        </w:rPr>
      </w:pPr>
    </w:p>
    <w:p w:rsidR="00742184" w:rsidRDefault="000860D8" w:rsidP="00742184">
      <w:pPr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860D8">
        <w:rPr>
          <w:rFonts w:ascii="Times New Roman" w:hAnsi="Times New Roman" w:cs="Times New Roman"/>
          <w:bCs/>
          <w:sz w:val="28"/>
          <w:szCs w:val="28"/>
        </w:rPr>
        <w:t>О внесении  изменений  в решение  Совета депутатов</w:t>
      </w:r>
    </w:p>
    <w:p w:rsidR="000860D8" w:rsidRPr="000860D8" w:rsidRDefault="00742184" w:rsidP="00742184">
      <w:pPr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Старочамзинского сельского поселения </w:t>
      </w:r>
      <w:r w:rsidR="000860D8" w:rsidRPr="000860D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860D8" w:rsidRPr="000860D8" w:rsidRDefault="000860D8" w:rsidP="00742184">
      <w:pPr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860D8">
        <w:rPr>
          <w:rFonts w:ascii="Times New Roman" w:hAnsi="Times New Roman" w:cs="Times New Roman"/>
          <w:bCs/>
          <w:sz w:val="28"/>
          <w:szCs w:val="28"/>
        </w:rPr>
        <w:t xml:space="preserve">Большеигнатовского муниципального района  от </w:t>
      </w:r>
    </w:p>
    <w:p w:rsidR="00742184" w:rsidRPr="00742184" w:rsidRDefault="000860D8" w:rsidP="00742184">
      <w:pPr>
        <w:pStyle w:val="1"/>
        <w:spacing w:before="0" w:after="0"/>
        <w:jc w:val="lef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860D8">
        <w:rPr>
          <w:rFonts w:ascii="Times New Roman" w:hAnsi="Times New Roman" w:cs="Times New Roman"/>
          <w:bCs w:val="0"/>
          <w:sz w:val="28"/>
          <w:szCs w:val="28"/>
        </w:rPr>
        <w:t>1</w:t>
      </w:r>
      <w:r w:rsidR="00742184">
        <w:rPr>
          <w:rFonts w:ascii="Times New Roman" w:hAnsi="Times New Roman" w:cs="Times New Roman"/>
          <w:bCs w:val="0"/>
          <w:sz w:val="28"/>
          <w:szCs w:val="28"/>
        </w:rPr>
        <w:t>9</w:t>
      </w:r>
      <w:r w:rsidRPr="000860D8">
        <w:rPr>
          <w:rFonts w:ascii="Times New Roman" w:hAnsi="Times New Roman" w:cs="Times New Roman"/>
          <w:bCs w:val="0"/>
          <w:sz w:val="28"/>
          <w:szCs w:val="28"/>
        </w:rPr>
        <w:t xml:space="preserve"> ноября 201</w:t>
      </w:r>
      <w:r w:rsidR="00742184">
        <w:rPr>
          <w:rFonts w:ascii="Times New Roman" w:hAnsi="Times New Roman" w:cs="Times New Roman"/>
          <w:bCs w:val="0"/>
          <w:sz w:val="28"/>
          <w:szCs w:val="28"/>
        </w:rPr>
        <w:t>3</w:t>
      </w:r>
      <w:r w:rsidRPr="000860D8">
        <w:rPr>
          <w:rFonts w:ascii="Times New Roman" w:hAnsi="Times New Roman" w:cs="Times New Roman"/>
          <w:bCs w:val="0"/>
          <w:sz w:val="28"/>
          <w:szCs w:val="28"/>
        </w:rPr>
        <w:t xml:space="preserve"> г. №</w:t>
      </w:r>
      <w:r w:rsidR="00742184">
        <w:rPr>
          <w:rFonts w:ascii="Times New Roman" w:hAnsi="Times New Roman" w:cs="Times New Roman"/>
          <w:bCs w:val="0"/>
          <w:sz w:val="28"/>
          <w:szCs w:val="28"/>
        </w:rPr>
        <w:t>63</w:t>
      </w:r>
      <w:r w:rsidRPr="000860D8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742184">
        <w:rPr>
          <w:rFonts w:ascii="Times New Roman" w:hAnsi="Times New Roman" w:cs="Times New Roman"/>
          <w:bCs w:val="0"/>
          <w:sz w:val="28"/>
          <w:szCs w:val="28"/>
        </w:rPr>
        <w:t>«</w:t>
      </w:r>
      <w:r w:rsidR="00742184" w:rsidRPr="0074218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Положения об оплате труда </w:t>
      </w:r>
      <w:r w:rsidR="0033776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должностного лица  </w:t>
      </w:r>
      <w:r w:rsidR="00742184" w:rsidRPr="0074218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и муниципальных служащих  местного самоуправления Старочамзинского сельского поселения</w:t>
      </w:r>
    </w:p>
    <w:p w:rsidR="000860D8" w:rsidRPr="00742184" w:rsidRDefault="00742184" w:rsidP="00742184">
      <w:pPr>
        <w:shd w:val="clear" w:color="auto" w:fill="FFFFFF"/>
        <w:outlineLvl w:val="1"/>
        <w:rPr>
          <w:rFonts w:ascii="Times New Roman" w:hAnsi="Times New Roman" w:cs="Times New Roman"/>
          <w:b/>
          <w:bCs/>
          <w:sz w:val="36"/>
          <w:szCs w:val="36"/>
        </w:rPr>
      </w:pPr>
      <w:r w:rsidRPr="00337767">
        <w:rPr>
          <w:rFonts w:ascii="Times New Roman" w:hAnsi="Times New Roman" w:cs="Times New Roman"/>
          <w:sz w:val="28"/>
          <w:szCs w:val="28"/>
        </w:rPr>
        <w:t>Большеигнатовского муниципального района Республики Мордовия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»</w:t>
      </w:r>
      <w:r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</w:t>
      </w:r>
    </w:p>
    <w:p w:rsidR="000860D8" w:rsidRPr="000860D8" w:rsidRDefault="000860D8" w:rsidP="000860D8">
      <w:pPr>
        <w:ind w:firstLine="720"/>
        <w:jc w:val="both"/>
      </w:pPr>
    </w:p>
    <w:p w:rsidR="000860D8" w:rsidRPr="000860D8" w:rsidRDefault="000860D8" w:rsidP="000860D8">
      <w:pPr>
        <w:ind w:firstLine="720"/>
        <w:jc w:val="both"/>
      </w:pPr>
    </w:p>
    <w:p w:rsidR="000860D8" w:rsidRPr="000860D8" w:rsidRDefault="000860D8" w:rsidP="000860D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860D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0860D8">
          <w:rPr>
            <w:rFonts w:ascii="Times New Roman" w:hAnsi="Times New Roman" w:cs="Times New Roman"/>
            <w:color w:val="106BBE"/>
            <w:sz w:val="28"/>
            <w:szCs w:val="28"/>
          </w:rPr>
          <w:t>частью 2 статьи 53</w:t>
        </w:r>
      </w:hyperlink>
      <w:r w:rsidRPr="000860D8">
        <w:rPr>
          <w:rFonts w:ascii="Times New Roman" w:hAnsi="Times New Roman" w:cs="Times New Roman"/>
          <w:sz w:val="28"/>
          <w:szCs w:val="28"/>
        </w:rPr>
        <w:t xml:space="preserve"> Федерального закона от 6 октября 2003 г. N 131-ФЗ "Об общих принципах организации местного самоуправления в Российской Федерации", </w:t>
      </w:r>
      <w:hyperlink r:id="rId7" w:history="1">
        <w:r w:rsidRPr="000860D8">
          <w:rPr>
            <w:rFonts w:ascii="Times New Roman" w:hAnsi="Times New Roman" w:cs="Times New Roman"/>
            <w:color w:val="106BBE"/>
            <w:sz w:val="28"/>
            <w:szCs w:val="28"/>
          </w:rPr>
          <w:t xml:space="preserve"> статьей 22</w:t>
        </w:r>
      </w:hyperlink>
      <w:r w:rsidRPr="000860D8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</w:t>
      </w:r>
      <w:smartTag w:uri="urn:schemas-microsoft-com:office:smarttags" w:element="metricconverter">
        <w:smartTagPr>
          <w:attr w:name="ProductID" w:val="2007 г"/>
        </w:smartTagPr>
        <w:r w:rsidRPr="000860D8">
          <w:rPr>
            <w:rFonts w:ascii="Times New Roman" w:hAnsi="Times New Roman" w:cs="Times New Roman"/>
            <w:sz w:val="28"/>
            <w:szCs w:val="28"/>
          </w:rPr>
          <w:t>2007 г</w:t>
        </w:r>
      </w:smartTag>
      <w:r w:rsidRPr="000860D8">
        <w:rPr>
          <w:rFonts w:ascii="Times New Roman" w:hAnsi="Times New Roman" w:cs="Times New Roman"/>
          <w:sz w:val="28"/>
          <w:szCs w:val="28"/>
        </w:rPr>
        <w:t xml:space="preserve">. N 25-ФЗ "О муниципальной службе в Российской Федерации", </w:t>
      </w:r>
      <w:hyperlink r:id="rId8" w:history="1">
        <w:r w:rsidRPr="000860D8">
          <w:rPr>
            <w:rFonts w:ascii="Times New Roman" w:hAnsi="Times New Roman" w:cs="Times New Roman"/>
            <w:color w:val="106BBE"/>
            <w:sz w:val="28"/>
            <w:szCs w:val="28"/>
          </w:rPr>
          <w:t>статьей 8.1</w:t>
        </w:r>
      </w:hyperlink>
      <w:r w:rsidRPr="000860D8">
        <w:rPr>
          <w:rFonts w:ascii="Times New Roman" w:hAnsi="Times New Roman" w:cs="Times New Roman"/>
          <w:sz w:val="28"/>
          <w:szCs w:val="28"/>
        </w:rPr>
        <w:t xml:space="preserve"> Закона Республики Мордовия от 8 июня </w:t>
      </w:r>
      <w:smartTag w:uri="urn:schemas-microsoft-com:office:smarttags" w:element="metricconverter">
        <w:smartTagPr>
          <w:attr w:name="ProductID" w:val="2007 г"/>
        </w:smartTagPr>
        <w:r w:rsidRPr="000860D8">
          <w:rPr>
            <w:rFonts w:ascii="Times New Roman" w:hAnsi="Times New Roman" w:cs="Times New Roman"/>
            <w:sz w:val="28"/>
            <w:szCs w:val="28"/>
          </w:rPr>
          <w:t>2007 г</w:t>
        </w:r>
      </w:smartTag>
      <w:r w:rsidRPr="000860D8">
        <w:rPr>
          <w:rFonts w:ascii="Times New Roman" w:hAnsi="Times New Roman" w:cs="Times New Roman"/>
          <w:sz w:val="28"/>
          <w:szCs w:val="28"/>
        </w:rPr>
        <w:t xml:space="preserve">. N 48-З "О регулировании отношений в сфере муниципальной службы", </w:t>
      </w:r>
      <w:hyperlink r:id="rId9" w:history="1">
        <w:r w:rsidRPr="000860D8">
          <w:rPr>
            <w:rFonts w:ascii="Times New Roman" w:hAnsi="Times New Roman" w:cs="Times New Roman"/>
            <w:color w:val="106BBE"/>
            <w:sz w:val="28"/>
            <w:szCs w:val="28"/>
          </w:rPr>
          <w:t xml:space="preserve">статьей </w:t>
        </w:r>
      </w:hyperlink>
      <w:r w:rsidR="00337767" w:rsidRPr="00337767">
        <w:rPr>
          <w:rFonts w:ascii="Times New Roman" w:hAnsi="Times New Roman" w:cs="Times New Roman"/>
          <w:sz w:val="28"/>
          <w:szCs w:val="28"/>
        </w:rPr>
        <w:t>57</w:t>
      </w:r>
      <w:r w:rsidRPr="000860D8">
        <w:rPr>
          <w:rFonts w:ascii="Times New Roman" w:hAnsi="Times New Roman" w:cs="Times New Roman"/>
          <w:sz w:val="28"/>
          <w:szCs w:val="28"/>
        </w:rPr>
        <w:t xml:space="preserve"> Устава</w:t>
      </w:r>
      <w:r w:rsidR="00742184">
        <w:rPr>
          <w:rFonts w:ascii="Times New Roman" w:hAnsi="Times New Roman" w:cs="Times New Roman"/>
          <w:sz w:val="28"/>
          <w:szCs w:val="28"/>
        </w:rPr>
        <w:t xml:space="preserve"> Старочамзинского сельского поселения</w:t>
      </w:r>
      <w:r w:rsidRPr="000860D8">
        <w:rPr>
          <w:rFonts w:ascii="Times New Roman" w:hAnsi="Times New Roman" w:cs="Times New Roman"/>
          <w:sz w:val="28"/>
          <w:szCs w:val="28"/>
        </w:rPr>
        <w:t xml:space="preserve"> Большеигнатовского муниципального района</w:t>
      </w:r>
      <w:r w:rsidR="00F316A8">
        <w:rPr>
          <w:rFonts w:ascii="Times New Roman" w:hAnsi="Times New Roman" w:cs="Times New Roman"/>
          <w:sz w:val="28"/>
          <w:szCs w:val="28"/>
        </w:rPr>
        <w:t>,</w:t>
      </w:r>
      <w:r w:rsidRPr="000860D8">
        <w:rPr>
          <w:rFonts w:ascii="Times New Roman" w:hAnsi="Times New Roman" w:cs="Times New Roman"/>
          <w:sz w:val="28"/>
          <w:szCs w:val="28"/>
        </w:rPr>
        <w:t xml:space="preserve"> Совет депутатов</w:t>
      </w:r>
      <w:r w:rsidR="00742184">
        <w:rPr>
          <w:rFonts w:ascii="Times New Roman" w:hAnsi="Times New Roman" w:cs="Times New Roman"/>
          <w:sz w:val="28"/>
          <w:szCs w:val="28"/>
        </w:rPr>
        <w:t xml:space="preserve"> Старочамзинского сельского поселения</w:t>
      </w:r>
      <w:r w:rsidRPr="000860D8">
        <w:rPr>
          <w:rFonts w:ascii="Times New Roman" w:hAnsi="Times New Roman" w:cs="Times New Roman"/>
          <w:sz w:val="28"/>
          <w:szCs w:val="28"/>
        </w:rPr>
        <w:t xml:space="preserve"> Большеигнатовского муниципального района решил:</w:t>
      </w:r>
    </w:p>
    <w:p w:rsidR="000860D8" w:rsidRPr="000860D8" w:rsidRDefault="000860D8" w:rsidP="000860D8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75815" w:rsidRPr="0092541C" w:rsidRDefault="000860D8" w:rsidP="00337767">
      <w:pPr>
        <w:pStyle w:val="1"/>
        <w:spacing w:before="0" w:after="0"/>
        <w:jc w:val="left"/>
        <w:rPr>
          <w:rFonts w:ascii="Times New Roman" w:hAnsi="Times New Roman" w:cs="Times New Roman"/>
          <w:b w:val="0"/>
          <w:bCs w:val="0"/>
          <w:color w:val="auto"/>
          <w:sz w:val="36"/>
          <w:szCs w:val="36"/>
        </w:rPr>
      </w:pPr>
      <w:r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 1. Внести в 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Положени</w:t>
      </w:r>
      <w:r w:rsid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е 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337767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оплате труда должностного лица  и  муниципальных служащих органов местного самоуправления Старочамзинского сельского поселения  Большеигнатовского муниципального района 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Республики Мордовия</w:t>
      </w:r>
      <w:r w:rsidR="00BF4E0E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от </w:t>
      </w:r>
      <w:r w:rsidR="00BF4E0E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19</w:t>
      </w:r>
      <w:r w:rsid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ноября 201</w:t>
      </w:r>
      <w:r w:rsidR="00BF4E0E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3</w:t>
      </w:r>
      <w:r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г. №</w:t>
      </w:r>
      <w:r w:rsidR="00BF4E0E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63</w:t>
      </w:r>
      <w:r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«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Положения </w:t>
      </w:r>
      <w:r w:rsidR="00337767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оплате труда должностного лица  и  муниципальных служащих органов местного самоуправления </w:t>
      </w:r>
      <w:r w:rsidR="00337767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lastRenderedPageBreak/>
        <w:t xml:space="preserve">Старочамзинского сельского поселения  Большеигнатовского муниципального района 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Республики Мордовия</w:t>
      </w:r>
      <w:r w:rsidR="00BF4E0E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»</w:t>
      </w:r>
      <w:r w:rsidR="00BF4E0E" w:rsidRPr="0092541C">
        <w:rPr>
          <w:rFonts w:ascii="Times New Roman" w:hAnsi="Times New Roman" w:cs="Times New Roman"/>
          <w:b w:val="0"/>
          <w:bCs w:val="0"/>
          <w:color w:val="auto"/>
          <w:sz w:val="32"/>
          <w:szCs w:val="32"/>
        </w:rPr>
        <w:t xml:space="preserve"> </w:t>
      </w:r>
      <w:r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,</w:t>
      </w:r>
      <w:r w:rsidR="00975815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следующие измен</w:t>
      </w:r>
      <w:r w:rsidR="00BF4E0E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ен</w:t>
      </w:r>
      <w:r w:rsidR="00975815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ия:</w:t>
      </w:r>
      <w:bookmarkStart w:id="1" w:name="sub_2"/>
    </w:p>
    <w:p w:rsidR="00906C6B" w:rsidRPr="0092541C" w:rsidRDefault="00B53352" w:rsidP="00975815">
      <w:pPr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2541C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906C6B" w:rsidRPr="0092541C">
        <w:rPr>
          <w:rFonts w:ascii="Times New Roman" w:hAnsi="Times New Roman" w:cs="Times New Roman"/>
          <w:bCs/>
          <w:sz w:val="28"/>
          <w:szCs w:val="28"/>
        </w:rPr>
        <w:t xml:space="preserve">    1.2. Приложение 1 Положения изложить   в </w:t>
      </w:r>
      <w:r w:rsidR="00F316A8" w:rsidRPr="0092541C">
        <w:rPr>
          <w:rFonts w:ascii="Times New Roman" w:hAnsi="Times New Roman" w:cs="Times New Roman"/>
          <w:bCs/>
          <w:sz w:val="28"/>
          <w:szCs w:val="28"/>
        </w:rPr>
        <w:t>следующей</w:t>
      </w:r>
      <w:r w:rsidR="00906C6B" w:rsidRPr="0092541C">
        <w:rPr>
          <w:rFonts w:ascii="Times New Roman" w:hAnsi="Times New Roman" w:cs="Times New Roman"/>
          <w:bCs/>
          <w:sz w:val="28"/>
          <w:szCs w:val="28"/>
        </w:rPr>
        <w:t xml:space="preserve"> редакции (прилагается);</w:t>
      </w:r>
    </w:p>
    <w:p w:rsidR="00906C6B" w:rsidRPr="0092541C" w:rsidRDefault="00906C6B" w:rsidP="00975815">
      <w:pPr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906C6B" w:rsidRPr="0092541C" w:rsidRDefault="00906C6B" w:rsidP="00975815">
      <w:pPr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2541C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92541C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Pr="0092541C">
        <w:rPr>
          <w:rFonts w:ascii="Times New Roman" w:hAnsi="Times New Roman" w:cs="Times New Roman"/>
          <w:bCs/>
          <w:sz w:val="28"/>
          <w:szCs w:val="28"/>
        </w:rPr>
        <w:t xml:space="preserve"> 1.3.</w:t>
      </w:r>
      <w:r w:rsidRPr="0092541C">
        <w:t xml:space="preserve"> </w:t>
      </w:r>
      <w:r w:rsidRPr="0092541C">
        <w:rPr>
          <w:rFonts w:ascii="Times New Roman" w:hAnsi="Times New Roman" w:cs="Times New Roman"/>
          <w:bCs/>
          <w:sz w:val="28"/>
          <w:szCs w:val="28"/>
        </w:rPr>
        <w:t xml:space="preserve">Приложение 3 Положения изложить   в </w:t>
      </w:r>
      <w:r w:rsidR="00F316A8" w:rsidRPr="0092541C">
        <w:rPr>
          <w:rFonts w:ascii="Times New Roman" w:hAnsi="Times New Roman" w:cs="Times New Roman"/>
          <w:bCs/>
          <w:sz w:val="28"/>
          <w:szCs w:val="28"/>
        </w:rPr>
        <w:t>следующей</w:t>
      </w:r>
      <w:r w:rsidRPr="0092541C">
        <w:rPr>
          <w:rFonts w:ascii="Times New Roman" w:hAnsi="Times New Roman" w:cs="Times New Roman"/>
          <w:bCs/>
          <w:sz w:val="28"/>
          <w:szCs w:val="28"/>
        </w:rPr>
        <w:t xml:space="preserve"> редакции (прилагается).</w:t>
      </w:r>
    </w:p>
    <w:p w:rsidR="00906C6B" w:rsidRPr="0092541C" w:rsidRDefault="00906C6B" w:rsidP="00975815">
      <w:pPr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860D8" w:rsidRPr="0092541C" w:rsidRDefault="00697B97" w:rsidP="00337767">
      <w:pPr>
        <w:pStyle w:val="1"/>
        <w:spacing w:before="0" w:after="0"/>
        <w:jc w:val="lef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</w:t>
      </w:r>
      <w:r w:rsidR="00B53352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2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Признать утратившим силу  Приложение 1 к 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Положению </w:t>
      </w:r>
      <w:r w:rsidR="00337767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должностного лица  и  муниципальных служащих органов местного самоуправления Старочамзинского сельского поселения  Большеигнатовского муниципального района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Республики Мордовия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, утвержденному решением Совета депутатов</w:t>
      </w:r>
      <w:r w:rsid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Старочамзинского сельского поселения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Большеигнатовского муниципального района</w:t>
      </w:r>
      <w:r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Республики Мордовия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от </w:t>
      </w:r>
      <w:r w:rsidR="0092541C">
        <w:rPr>
          <w:rFonts w:ascii="Times New Roman" w:hAnsi="Times New Roman" w:cs="Times New Roman"/>
          <w:b w:val="0"/>
          <w:color w:val="auto"/>
          <w:sz w:val="28"/>
          <w:szCs w:val="28"/>
        </w:rPr>
        <w:t>21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F151BF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ноября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202</w:t>
      </w:r>
      <w:r w:rsidR="00F151BF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г.№</w:t>
      </w:r>
      <w:r w:rsidR="00897DC9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1</w:t>
      </w:r>
      <w:r w:rsidR="0092541C">
        <w:rPr>
          <w:rFonts w:ascii="Times New Roman" w:hAnsi="Times New Roman" w:cs="Times New Roman"/>
          <w:b w:val="0"/>
          <w:color w:val="auto"/>
          <w:sz w:val="28"/>
          <w:szCs w:val="28"/>
        </w:rPr>
        <w:t>32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«О внесении изменений в решение Совета депутатов </w:t>
      </w:r>
      <w:r w:rsid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Старочамзинского сельского поселения 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Большеигнатовского муниципального района Республики Мордовия </w:t>
      </w:r>
      <w:r w:rsidR="0092541C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19</w:t>
      </w:r>
      <w:r w:rsid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="0092541C" w:rsidRPr="0092541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ноября 2013 г. №63 «</w:t>
      </w:r>
      <w:r w:rsidR="0092541C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Положения об оплате труда должностного лица  и  муниципальных служащих органов местного самоуправления Старочамзинского сельского поселения  Большеигнатовского муниципального района Республики Мордовия </w:t>
      </w:r>
      <w:r w:rsidR="000860D8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".</w:t>
      </w:r>
      <w:bookmarkStart w:id="2" w:name="sub_3"/>
      <w:bookmarkEnd w:id="1"/>
    </w:p>
    <w:p w:rsidR="00697B97" w:rsidRPr="0092541C" w:rsidRDefault="00697B97" w:rsidP="00697B97">
      <w:pPr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F4E0E" w:rsidRPr="0092541C" w:rsidRDefault="00697B97" w:rsidP="00BF4E0E">
      <w:pPr>
        <w:pStyle w:val="1"/>
        <w:spacing w:before="0" w:after="0"/>
        <w:jc w:val="lef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3. Признать утратившим силу  Приложение 3 к 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Положению об оплате труда </w:t>
      </w:r>
      <w:r w:rsidR="0092541C">
        <w:rPr>
          <w:rFonts w:ascii="Times New Roman" w:hAnsi="Times New Roman" w:cs="Times New Roman"/>
          <w:b w:val="0"/>
          <w:color w:val="auto"/>
          <w:sz w:val="28"/>
          <w:szCs w:val="28"/>
        </w:rPr>
        <w:t>должностного лица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и муниципальных служащих  </w:t>
      </w:r>
      <w:r w:rsidR="007833E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органов </w:t>
      </w:r>
      <w:r w:rsidR="00BF4E0E" w:rsidRPr="0092541C">
        <w:rPr>
          <w:rFonts w:ascii="Times New Roman" w:hAnsi="Times New Roman" w:cs="Times New Roman"/>
          <w:b w:val="0"/>
          <w:color w:val="auto"/>
          <w:sz w:val="28"/>
          <w:szCs w:val="28"/>
        </w:rPr>
        <w:t>местного самоуправления Старочамзинского сельского поселения</w:t>
      </w:r>
    </w:p>
    <w:p w:rsidR="00697B97" w:rsidRPr="0092541C" w:rsidRDefault="00BF4E0E" w:rsidP="00BF4E0E">
      <w:p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2541C">
        <w:rPr>
          <w:rFonts w:ascii="Times New Roman" w:hAnsi="Times New Roman" w:cs="Times New Roman"/>
          <w:sz w:val="28"/>
          <w:szCs w:val="28"/>
        </w:rPr>
        <w:t>Большеигнатовского муниципального района Республики Мордовия</w:t>
      </w:r>
      <w:r w:rsidR="00697B97" w:rsidRPr="0092541C">
        <w:rPr>
          <w:rFonts w:ascii="Times New Roman" w:hAnsi="Times New Roman" w:cs="Times New Roman"/>
          <w:sz w:val="28"/>
          <w:szCs w:val="28"/>
        </w:rPr>
        <w:t xml:space="preserve">, утвержденному решением Совета депутатов </w:t>
      </w:r>
      <w:r w:rsidRPr="0092541C">
        <w:rPr>
          <w:rFonts w:ascii="Times New Roman" w:hAnsi="Times New Roman" w:cs="Times New Roman"/>
          <w:sz w:val="28"/>
          <w:szCs w:val="28"/>
        </w:rPr>
        <w:t xml:space="preserve"> Старочамзинского сельского поселения </w:t>
      </w:r>
      <w:r w:rsidR="00697B97" w:rsidRPr="0092541C">
        <w:rPr>
          <w:rFonts w:ascii="Times New Roman" w:hAnsi="Times New Roman" w:cs="Times New Roman"/>
          <w:sz w:val="28"/>
          <w:szCs w:val="28"/>
        </w:rPr>
        <w:t xml:space="preserve">Большеигнатовского муниципального района Республики Мордовия от </w:t>
      </w:r>
      <w:r w:rsidRPr="0092541C">
        <w:rPr>
          <w:rFonts w:ascii="Times New Roman" w:hAnsi="Times New Roman" w:cs="Times New Roman"/>
          <w:sz w:val="28"/>
          <w:szCs w:val="28"/>
        </w:rPr>
        <w:t xml:space="preserve">19 </w:t>
      </w:r>
      <w:r w:rsidR="00697B97" w:rsidRPr="0092541C">
        <w:rPr>
          <w:rFonts w:ascii="Times New Roman" w:hAnsi="Times New Roman" w:cs="Times New Roman"/>
          <w:sz w:val="28"/>
          <w:szCs w:val="28"/>
        </w:rPr>
        <w:t>ноября 201</w:t>
      </w:r>
      <w:r w:rsidRPr="0092541C">
        <w:rPr>
          <w:rFonts w:ascii="Times New Roman" w:hAnsi="Times New Roman" w:cs="Times New Roman"/>
          <w:sz w:val="28"/>
          <w:szCs w:val="28"/>
        </w:rPr>
        <w:t>3</w:t>
      </w:r>
      <w:r w:rsidR="00697B97" w:rsidRPr="0092541C">
        <w:rPr>
          <w:rFonts w:ascii="Times New Roman" w:hAnsi="Times New Roman" w:cs="Times New Roman"/>
          <w:sz w:val="28"/>
          <w:szCs w:val="28"/>
        </w:rPr>
        <w:t xml:space="preserve"> г. N </w:t>
      </w:r>
      <w:r w:rsidRPr="0092541C">
        <w:rPr>
          <w:rFonts w:ascii="Times New Roman" w:hAnsi="Times New Roman" w:cs="Times New Roman"/>
          <w:sz w:val="28"/>
          <w:szCs w:val="28"/>
        </w:rPr>
        <w:t>63</w:t>
      </w:r>
      <w:r w:rsidR="00697B97" w:rsidRPr="0092541C">
        <w:rPr>
          <w:rFonts w:ascii="Times New Roman" w:hAnsi="Times New Roman" w:cs="Times New Roman"/>
          <w:sz w:val="28"/>
          <w:szCs w:val="28"/>
        </w:rPr>
        <w:t xml:space="preserve">  "Об утверждении </w:t>
      </w:r>
      <w:r w:rsidR="00337767" w:rsidRPr="0092541C">
        <w:rPr>
          <w:rFonts w:ascii="Times New Roman" w:hAnsi="Times New Roman" w:cs="Times New Roman"/>
          <w:sz w:val="28"/>
          <w:szCs w:val="28"/>
        </w:rPr>
        <w:t>об оплате труда должностного лица  и  муниципальных служащих органов местного самоуправления Старочамзинского сельского поселения  Большеигнатовского муниципального района</w:t>
      </w:r>
      <w:r w:rsidR="00697B97" w:rsidRPr="0092541C">
        <w:rPr>
          <w:rFonts w:ascii="Times New Roman" w:hAnsi="Times New Roman" w:cs="Times New Roman"/>
          <w:sz w:val="28"/>
          <w:szCs w:val="28"/>
        </w:rPr>
        <w:t xml:space="preserve"> ".</w:t>
      </w:r>
    </w:p>
    <w:p w:rsidR="000860D8" w:rsidRPr="0092541C" w:rsidRDefault="000860D8" w:rsidP="000860D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60D8" w:rsidRPr="0092541C" w:rsidRDefault="000860D8" w:rsidP="000860D8">
      <w:pPr>
        <w:jc w:val="both"/>
        <w:rPr>
          <w:rFonts w:ascii="Times New Roman" w:hAnsi="Times New Roman" w:cs="Times New Roman"/>
          <w:sz w:val="28"/>
          <w:szCs w:val="28"/>
        </w:rPr>
      </w:pPr>
      <w:r w:rsidRPr="0092541C">
        <w:rPr>
          <w:rFonts w:ascii="Times New Roman" w:hAnsi="Times New Roman" w:cs="Times New Roman"/>
          <w:sz w:val="28"/>
          <w:szCs w:val="28"/>
        </w:rPr>
        <w:t xml:space="preserve"> </w:t>
      </w:r>
      <w:r w:rsidR="00697B97" w:rsidRPr="0092541C">
        <w:rPr>
          <w:rFonts w:ascii="Times New Roman" w:hAnsi="Times New Roman" w:cs="Times New Roman"/>
          <w:sz w:val="28"/>
          <w:szCs w:val="28"/>
        </w:rPr>
        <w:t xml:space="preserve">   4. </w:t>
      </w:r>
      <w:r w:rsidRPr="0092541C">
        <w:rPr>
          <w:rFonts w:ascii="Times New Roman" w:hAnsi="Times New Roman" w:cs="Times New Roman"/>
          <w:sz w:val="28"/>
          <w:szCs w:val="28"/>
        </w:rPr>
        <w:t>Настоящее решение вступает в силу</w:t>
      </w:r>
      <w:r w:rsidR="00F316A8" w:rsidRPr="0092541C">
        <w:rPr>
          <w:rFonts w:ascii="Times New Roman" w:hAnsi="Times New Roman" w:cs="Times New Roman"/>
          <w:sz w:val="28"/>
          <w:szCs w:val="28"/>
        </w:rPr>
        <w:t xml:space="preserve"> с 1 июня 2025 г. и подлежит</w:t>
      </w:r>
      <w:r w:rsidRPr="0092541C">
        <w:rPr>
          <w:rFonts w:ascii="Times New Roman" w:hAnsi="Times New Roman" w:cs="Times New Roman"/>
          <w:sz w:val="28"/>
          <w:szCs w:val="28"/>
        </w:rPr>
        <w:t xml:space="preserve"> официально</w:t>
      </w:r>
      <w:r w:rsidR="00F316A8" w:rsidRPr="0092541C">
        <w:rPr>
          <w:rFonts w:ascii="Times New Roman" w:hAnsi="Times New Roman" w:cs="Times New Roman"/>
          <w:sz w:val="28"/>
          <w:szCs w:val="28"/>
        </w:rPr>
        <w:t>му</w:t>
      </w:r>
      <w:r w:rsidRPr="0092541C">
        <w:rPr>
          <w:rFonts w:ascii="Times New Roman" w:hAnsi="Times New Roman" w:cs="Times New Roman"/>
          <w:sz w:val="28"/>
          <w:szCs w:val="28"/>
        </w:rPr>
        <w:t xml:space="preserve"> опубликовани</w:t>
      </w:r>
      <w:r w:rsidR="00F316A8" w:rsidRPr="0092541C">
        <w:rPr>
          <w:rFonts w:ascii="Times New Roman" w:hAnsi="Times New Roman" w:cs="Times New Roman"/>
          <w:sz w:val="28"/>
          <w:szCs w:val="28"/>
        </w:rPr>
        <w:t>ю</w:t>
      </w:r>
      <w:r w:rsidRPr="0092541C">
        <w:rPr>
          <w:rFonts w:ascii="Times New Roman" w:hAnsi="Times New Roman" w:cs="Times New Roman"/>
          <w:sz w:val="28"/>
          <w:szCs w:val="28"/>
        </w:rPr>
        <w:t xml:space="preserve"> (обнародовани</w:t>
      </w:r>
      <w:r w:rsidR="00F316A8" w:rsidRPr="0092541C">
        <w:rPr>
          <w:rFonts w:ascii="Times New Roman" w:hAnsi="Times New Roman" w:cs="Times New Roman"/>
          <w:sz w:val="28"/>
          <w:szCs w:val="28"/>
        </w:rPr>
        <w:t>ю</w:t>
      </w:r>
      <w:r w:rsidRPr="0092541C">
        <w:rPr>
          <w:rFonts w:ascii="Times New Roman" w:hAnsi="Times New Roman" w:cs="Times New Roman"/>
          <w:sz w:val="28"/>
          <w:szCs w:val="28"/>
        </w:rPr>
        <w:t>)</w:t>
      </w:r>
      <w:r w:rsidR="00F316A8" w:rsidRPr="0092541C">
        <w:rPr>
          <w:rFonts w:ascii="Times New Roman" w:hAnsi="Times New Roman" w:cs="Times New Roman"/>
          <w:sz w:val="28"/>
          <w:szCs w:val="28"/>
        </w:rPr>
        <w:t>.</w:t>
      </w:r>
      <w:r w:rsidRPr="0092541C">
        <w:rPr>
          <w:rFonts w:ascii="Times New Roman" w:hAnsi="Times New Roman" w:cs="Times New Roman"/>
          <w:sz w:val="28"/>
          <w:szCs w:val="28"/>
        </w:rPr>
        <w:t xml:space="preserve"> </w:t>
      </w:r>
      <w:bookmarkEnd w:id="2"/>
    </w:p>
    <w:p w:rsidR="000860D8" w:rsidRPr="0092541C" w:rsidRDefault="000860D8" w:rsidP="000860D8">
      <w:pPr>
        <w:rPr>
          <w:rFonts w:ascii="Times New Roman" w:hAnsi="Times New Roman" w:cs="Times New Roman"/>
          <w:bCs/>
          <w:sz w:val="28"/>
          <w:szCs w:val="28"/>
        </w:rPr>
      </w:pPr>
    </w:p>
    <w:p w:rsidR="000860D8" w:rsidRPr="0092541C" w:rsidRDefault="000860D8" w:rsidP="000860D8">
      <w:pPr>
        <w:rPr>
          <w:rFonts w:ascii="Times New Roman" w:hAnsi="Times New Roman" w:cs="Times New Roman"/>
          <w:bCs/>
          <w:sz w:val="28"/>
          <w:szCs w:val="28"/>
        </w:rPr>
      </w:pPr>
    </w:p>
    <w:p w:rsidR="000860D8" w:rsidRPr="0092541C" w:rsidRDefault="000860D8" w:rsidP="000860D8">
      <w:pPr>
        <w:rPr>
          <w:rFonts w:ascii="Times New Roman" w:hAnsi="Times New Roman" w:cs="Times New Roman"/>
          <w:bCs/>
          <w:sz w:val="28"/>
          <w:szCs w:val="28"/>
        </w:rPr>
      </w:pPr>
    </w:p>
    <w:p w:rsidR="00770707" w:rsidRPr="0092541C" w:rsidRDefault="000860D8" w:rsidP="00BF4E0E">
      <w:pPr>
        <w:rPr>
          <w:rFonts w:ascii="Times New Roman" w:hAnsi="Times New Roman" w:cs="Times New Roman"/>
          <w:bCs/>
          <w:sz w:val="28"/>
          <w:szCs w:val="28"/>
        </w:rPr>
      </w:pPr>
      <w:r w:rsidRPr="0092541C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BF4E0E" w:rsidRPr="0092541C">
        <w:rPr>
          <w:rFonts w:ascii="Times New Roman" w:hAnsi="Times New Roman" w:cs="Times New Roman"/>
          <w:bCs/>
          <w:sz w:val="28"/>
          <w:szCs w:val="28"/>
        </w:rPr>
        <w:t>сельского  поселения                                                              Н.В.Зайкина</w:t>
      </w:r>
    </w:p>
    <w:p w:rsidR="00255779" w:rsidRPr="0092541C" w:rsidRDefault="00255779" w:rsidP="00255779">
      <w:pPr>
        <w:ind w:left="360"/>
        <w:jc w:val="both"/>
        <w:rPr>
          <w:sz w:val="28"/>
          <w:szCs w:val="28"/>
        </w:rPr>
      </w:pPr>
    </w:p>
    <w:p w:rsidR="00255779" w:rsidRPr="0092541C" w:rsidRDefault="00255779" w:rsidP="00255779">
      <w:pPr>
        <w:jc w:val="both"/>
        <w:rPr>
          <w:sz w:val="28"/>
          <w:szCs w:val="28"/>
        </w:rPr>
      </w:pPr>
    </w:p>
    <w:p w:rsidR="00255779" w:rsidRPr="0092541C" w:rsidRDefault="00255779" w:rsidP="00255779">
      <w:pPr>
        <w:jc w:val="both"/>
        <w:rPr>
          <w:sz w:val="28"/>
          <w:szCs w:val="28"/>
        </w:rPr>
      </w:pPr>
    </w:p>
    <w:p w:rsidR="00255779" w:rsidRPr="0092541C" w:rsidRDefault="00255779" w:rsidP="00255779">
      <w:pPr>
        <w:ind w:left="360"/>
        <w:jc w:val="both"/>
        <w:rPr>
          <w:sz w:val="28"/>
          <w:szCs w:val="28"/>
        </w:rPr>
      </w:pPr>
    </w:p>
    <w:p w:rsidR="00255779" w:rsidRPr="0092541C" w:rsidRDefault="00255779" w:rsidP="00255779">
      <w:pPr>
        <w:ind w:left="360"/>
        <w:jc w:val="both"/>
        <w:rPr>
          <w:sz w:val="28"/>
          <w:szCs w:val="28"/>
        </w:rPr>
      </w:pPr>
    </w:p>
    <w:p w:rsidR="00255779" w:rsidRPr="0092541C" w:rsidRDefault="00255779" w:rsidP="00FE1353">
      <w:pPr>
        <w:jc w:val="both"/>
        <w:rPr>
          <w:sz w:val="28"/>
          <w:szCs w:val="28"/>
        </w:rPr>
      </w:pPr>
    </w:p>
    <w:p w:rsidR="00337767" w:rsidRDefault="00337767" w:rsidP="00FE1353">
      <w:pPr>
        <w:jc w:val="both"/>
        <w:rPr>
          <w:sz w:val="28"/>
          <w:szCs w:val="28"/>
        </w:rPr>
      </w:pPr>
    </w:p>
    <w:p w:rsidR="00337767" w:rsidRDefault="00337767" w:rsidP="00FE1353">
      <w:pPr>
        <w:jc w:val="both"/>
        <w:rPr>
          <w:sz w:val="28"/>
          <w:szCs w:val="28"/>
        </w:rPr>
      </w:pPr>
    </w:p>
    <w:p w:rsidR="00337767" w:rsidRDefault="00337767" w:rsidP="00FE1353">
      <w:pPr>
        <w:jc w:val="both"/>
        <w:rPr>
          <w:sz w:val="28"/>
          <w:szCs w:val="28"/>
        </w:rPr>
      </w:pPr>
    </w:p>
    <w:p w:rsidR="00337767" w:rsidRDefault="00337767" w:rsidP="00FE1353">
      <w:pPr>
        <w:jc w:val="both"/>
        <w:rPr>
          <w:sz w:val="28"/>
          <w:szCs w:val="28"/>
        </w:rPr>
      </w:pPr>
    </w:p>
    <w:p w:rsidR="00255779" w:rsidRDefault="003E5F01" w:rsidP="00337767">
      <w:pPr>
        <w:pStyle w:val="1"/>
        <w:spacing w:before="0" w:after="0"/>
        <w:jc w:val="right"/>
        <w:rPr>
          <w:sz w:val="28"/>
          <w:szCs w:val="28"/>
        </w:rPr>
      </w:pPr>
      <w:r w:rsidRPr="003E5F01">
        <w:rPr>
          <w:rFonts w:ascii="Times New Roman" w:hAnsi="Times New Roman"/>
          <w:bCs w:val="0"/>
          <w:color w:val="26282F"/>
          <w:sz w:val="28"/>
          <w:szCs w:val="28"/>
        </w:rPr>
        <w:t>Приложение 1</w:t>
      </w:r>
      <w:r w:rsidRPr="003E5F01">
        <w:rPr>
          <w:rFonts w:ascii="Times New Roman" w:hAnsi="Times New Roman"/>
          <w:bCs w:val="0"/>
          <w:color w:val="26282F"/>
          <w:sz w:val="28"/>
          <w:szCs w:val="28"/>
        </w:rPr>
        <w:br/>
        <w:t xml:space="preserve">к </w:t>
      </w:r>
      <w:r w:rsidR="00BF4E0E" w:rsidRPr="00742184">
        <w:rPr>
          <w:rFonts w:ascii="Times New Roman" w:hAnsi="Times New Roman" w:cs="Times New Roman"/>
          <w:b w:val="0"/>
          <w:color w:val="auto"/>
          <w:sz w:val="28"/>
          <w:szCs w:val="28"/>
        </w:rPr>
        <w:t>Положени</w:t>
      </w:r>
      <w:r w:rsidR="00BF4E0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ю </w:t>
      </w:r>
      <w:r w:rsidR="00BF4E0E" w:rsidRPr="0074218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оплате труда </w:t>
      </w:r>
      <w:r w:rsidR="00337767" w:rsidRPr="001E3F0B">
        <w:rPr>
          <w:rFonts w:ascii="Times New Roman" w:hAnsi="Times New Roman" w:cs="Times New Roman"/>
          <w:sz w:val="28"/>
          <w:szCs w:val="28"/>
        </w:rPr>
        <w:t>о</w:t>
      </w:r>
      <w:r w:rsidR="00337767">
        <w:rPr>
          <w:rFonts w:ascii="Times New Roman" w:hAnsi="Times New Roman" w:cs="Times New Roman"/>
          <w:sz w:val="28"/>
          <w:szCs w:val="28"/>
        </w:rPr>
        <w:t>б оплате труда</w:t>
      </w:r>
      <w:r w:rsidR="00337767" w:rsidRPr="001E3F0B">
        <w:rPr>
          <w:rFonts w:ascii="Times New Roman" w:hAnsi="Times New Roman" w:cs="Times New Roman"/>
          <w:sz w:val="28"/>
          <w:szCs w:val="28"/>
        </w:rPr>
        <w:t xml:space="preserve"> должностн</w:t>
      </w:r>
      <w:r w:rsidR="00337767">
        <w:rPr>
          <w:rFonts w:ascii="Times New Roman" w:hAnsi="Times New Roman" w:cs="Times New Roman"/>
          <w:sz w:val="28"/>
          <w:szCs w:val="28"/>
        </w:rPr>
        <w:t>ого</w:t>
      </w:r>
      <w:r w:rsidR="00337767" w:rsidRPr="001E3F0B">
        <w:rPr>
          <w:rFonts w:ascii="Times New Roman" w:hAnsi="Times New Roman" w:cs="Times New Roman"/>
          <w:sz w:val="28"/>
          <w:szCs w:val="28"/>
        </w:rPr>
        <w:t xml:space="preserve"> лиц</w:t>
      </w:r>
      <w:r w:rsidR="00337767">
        <w:rPr>
          <w:rFonts w:ascii="Times New Roman" w:hAnsi="Times New Roman" w:cs="Times New Roman"/>
          <w:sz w:val="28"/>
          <w:szCs w:val="28"/>
        </w:rPr>
        <w:t xml:space="preserve">а </w:t>
      </w:r>
      <w:r w:rsidR="00337767" w:rsidRPr="001E3F0B">
        <w:rPr>
          <w:rFonts w:ascii="Times New Roman" w:hAnsi="Times New Roman" w:cs="Times New Roman"/>
          <w:sz w:val="28"/>
          <w:szCs w:val="28"/>
        </w:rPr>
        <w:t xml:space="preserve"> и  муниципальных служащих</w:t>
      </w:r>
      <w:r w:rsidR="00337767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Старочамзинского сельского поселения </w:t>
      </w:r>
      <w:r w:rsidR="00337767" w:rsidRPr="001E3F0B">
        <w:rPr>
          <w:rFonts w:ascii="Times New Roman" w:hAnsi="Times New Roman" w:cs="Times New Roman"/>
          <w:sz w:val="28"/>
          <w:szCs w:val="28"/>
        </w:rPr>
        <w:t xml:space="preserve"> Большеигнатовского муниципального района</w:t>
      </w:r>
      <w:r w:rsidR="00337767" w:rsidRPr="0074218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F4E0E" w:rsidRPr="00742184">
        <w:rPr>
          <w:rFonts w:ascii="Times New Roman" w:hAnsi="Times New Roman" w:cs="Times New Roman"/>
          <w:b w:val="0"/>
          <w:sz w:val="28"/>
          <w:szCs w:val="28"/>
        </w:rPr>
        <w:t>Мордовия</w:t>
      </w:r>
    </w:p>
    <w:p w:rsidR="002651D9" w:rsidRPr="002651D9" w:rsidRDefault="002651D9" w:rsidP="002651D9">
      <w:pPr>
        <w:spacing w:before="108" w:after="108"/>
        <w:jc w:val="center"/>
        <w:outlineLvl w:val="0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2651D9">
        <w:rPr>
          <w:rFonts w:ascii="Times New Roman" w:hAnsi="Times New Roman" w:cs="Times New Roman"/>
          <w:bCs/>
          <w:color w:val="26282F"/>
          <w:sz w:val="28"/>
          <w:szCs w:val="28"/>
        </w:rPr>
        <w:t>Размеры</w:t>
      </w:r>
      <w:r w:rsidRPr="002651D9">
        <w:rPr>
          <w:rFonts w:ascii="Times New Roman" w:hAnsi="Times New Roman" w:cs="Times New Roman"/>
          <w:bCs/>
          <w:color w:val="26282F"/>
          <w:sz w:val="28"/>
          <w:szCs w:val="28"/>
        </w:rPr>
        <w:br/>
        <w:t xml:space="preserve">должностных окладов должностных лиц и муниципальных служащих </w:t>
      </w:r>
      <w:r w:rsidR="00BF4E0E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Старочамзинского сельского поселения </w:t>
      </w:r>
      <w:r w:rsidRPr="002651D9">
        <w:rPr>
          <w:rFonts w:ascii="Times New Roman" w:hAnsi="Times New Roman" w:cs="Times New Roman"/>
          <w:bCs/>
          <w:color w:val="26282F"/>
          <w:sz w:val="28"/>
          <w:szCs w:val="28"/>
        </w:rPr>
        <w:t>Большеигнатовского муниципального района (в новой редакции )</w:t>
      </w:r>
    </w:p>
    <w:p w:rsidR="00255779" w:rsidRPr="00A3082A" w:rsidRDefault="00255779" w:rsidP="00255779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ff2"/>
        <w:tblW w:w="0" w:type="auto"/>
        <w:tblLook w:val="01E0" w:firstRow="1" w:lastRow="1" w:firstColumn="1" w:lastColumn="1" w:noHBand="0" w:noVBand="0"/>
      </w:tblPr>
      <w:tblGrid>
        <w:gridCol w:w="594"/>
        <w:gridCol w:w="6930"/>
        <w:gridCol w:w="2044"/>
      </w:tblGrid>
      <w:tr w:rsidR="00255779" w:rsidRPr="00A3082A" w:rsidTr="00897DC9">
        <w:tc>
          <w:tcPr>
            <w:tcW w:w="594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6930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</w:t>
            </w:r>
          </w:p>
        </w:tc>
        <w:tc>
          <w:tcPr>
            <w:tcW w:w="2044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Должностной оклад (рублей)</w:t>
            </w:r>
          </w:p>
        </w:tc>
      </w:tr>
      <w:tr w:rsidR="00255779" w:rsidRPr="00A3082A" w:rsidTr="00897DC9">
        <w:tc>
          <w:tcPr>
            <w:tcW w:w="594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30" w:type="dxa"/>
          </w:tcPr>
          <w:p w:rsidR="00255779" w:rsidRPr="00A3082A" w:rsidRDefault="00255779" w:rsidP="00BF4E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BF4E0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2044" w:type="dxa"/>
            <w:vAlign w:val="center"/>
          </w:tcPr>
          <w:p w:rsidR="00255779" w:rsidRPr="00A3082A" w:rsidRDefault="003D192F" w:rsidP="00974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8484</w:t>
            </w:r>
          </w:p>
        </w:tc>
      </w:tr>
      <w:tr w:rsidR="00255779" w:rsidRPr="00A3082A" w:rsidTr="00897DC9">
        <w:tc>
          <w:tcPr>
            <w:tcW w:w="594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930" w:type="dxa"/>
          </w:tcPr>
          <w:p w:rsidR="00255779" w:rsidRPr="00A3082A" w:rsidRDefault="00BF4E0E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сельского поселения</w:t>
            </w:r>
          </w:p>
        </w:tc>
        <w:tc>
          <w:tcPr>
            <w:tcW w:w="2044" w:type="dxa"/>
            <w:vAlign w:val="center"/>
          </w:tcPr>
          <w:p w:rsidR="00255779" w:rsidRPr="00A3082A" w:rsidRDefault="003D192F" w:rsidP="00974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7377</w:t>
            </w:r>
          </w:p>
        </w:tc>
      </w:tr>
    </w:tbl>
    <w:p w:rsidR="00255779" w:rsidRPr="00A3082A" w:rsidRDefault="00255779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55779" w:rsidRPr="00A3082A" w:rsidRDefault="00255779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55779" w:rsidRPr="00A3082A" w:rsidRDefault="00255779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55779" w:rsidRDefault="00255779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A0A82" w:rsidRDefault="00FA0A82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A0A82" w:rsidRDefault="00FA0A82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A0A82" w:rsidRDefault="00FA0A82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F4E0E" w:rsidRPr="00A3082A" w:rsidRDefault="00BF4E0E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55779" w:rsidRPr="00A3082A" w:rsidRDefault="00255779" w:rsidP="0025577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55779" w:rsidRPr="00A3082A" w:rsidRDefault="00255779" w:rsidP="00255779">
      <w:pPr>
        <w:ind w:left="360"/>
        <w:jc w:val="right"/>
        <w:rPr>
          <w:rFonts w:ascii="Times New Roman" w:hAnsi="Times New Roman" w:cs="Times New Roman"/>
        </w:rPr>
      </w:pPr>
    </w:p>
    <w:p w:rsidR="00255779" w:rsidRPr="00A3082A" w:rsidRDefault="00255779" w:rsidP="00255779">
      <w:pPr>
        <w:ind w:left="360"/>
        <w:jc w:val="right"/>
        <w:rPr>
          <w:rFonts w:ascii="Times New Roman" w:hAnsi="Times New Roman" w:cs="Times New Roman"/>
        </w:rPr>
      </w:pPr>
    </w:p>
    <w:p w:rsidR="0092541C" w:rsidRDefault="0092541C" w:rsidP="00337767">
      <w:pPr>
        <w:pStyle w:val="1"/>
        <w:spacing w:before="0" w:after="0"/>
        <w:jc w:val="right"/>
        <w:rPr>
          <w:rFonts w:ascii="Times New Roman" w:hAnsi="Times New Roman"/>
          <w:bCs w:val="0"/>
          <w:color w:val="26282F"/>
          <w:sz w:val="28"/>
          <w:szCs w:val="28"/>
        </w:rPr>
      </w:pPr>
    </w:p>
    <w:p w:rsidR="0092541C" w:rsidRDefault="0092541C" w:rsidP="00337767">
      <w:pPr>
        <w:pStyle w:val="1"/>
        <w:spacing w:before="0" w:after="0"/>
        <w:jc w:val="right"/>
        <w:rPr>
          <w:rFonts w:ascii="Times New Roman" w:hAnsi="Times New Roman"/>
          <w:bCs w:val="0"/>
          <w:color w:val="26282F"/>
          <w:sz w:val="28"/>
          <w:szCs w:val="28"/>
        </w:rPr>
      </w:pPr>
    </w:p>
    <w:p w:rsidR="0092541C" w:rsidRDefault="0092541C" w:rsidP="00337767">
      <w:pPr>
        <w:pStyle w:val="1"/>
        <w:spacing w:before="0" w:after="0"/>
        <w:jc w:val="right"/>
        <w:rPr>
          <w:rFonts w:ascii="Times New Roman" w:hAnsi="Times New Roman"/>
          <w:bCs w:val="0"/>
          <w:color w:val="26282F"/>
          <w:sz w:val="28"/>
          <w:szCs w:val="28"/>
        </w:rPr>
      </w:pPr>
    </w:p>
    <w:p w:rsidR="0092541C" w:rsidRDefault="0092541C" w:rsidP="00337767">
      <w:pPr>
        <w:pStyle w:val="1"/>
        <w:spacing w:before="0" w:after="0"/>
        <w:jc w:val="right"/>
        <w:rPr>
          <w:rFonts w:ascii="Times New Roman" w:hAnsi="Times New Roman"/>
          <w:bCs w:val="0"/>
          <w:color w:val="26282F"/>
          <w:sz w:val="28"/>
          <w:szCs w:val="28"/>
        </w:rPr>
      </w:pPr>
    </w:p>
    <w:p w:rsidR="0092541C" w:rsidRDefault="0092541C" w:rsidP="00337767">
      <w:pPr>
        <w:pStyle w:val="1"/>
        <w:spacing w:before="0" w:after="0"/>
        <w:jc w:val="right"/>
        <w:rPr>
          <w:rFonts w:ascii="Times New Roman" w:hAnsi="Times New Roman"/>
          <w:bCs w:val="0"/>
          <w:color w:val="26282F"/>
          <w:sz w:val="28"/>
          <w:szCs w:val="28"/>
        </w:rPr>
      </w:pPr>
    </w:p>
    <w:p w:rsidR="0092541C" w:rsidRDefault="0092541C" w:rsidP="00337767">
      <w:pPr>
        <w:pStyle w:val="1"/>
        <w:spacing w:before="0" w:after="0"/>
        <w:jc w:val="right"/>
        <w:rPr>
          <w:rFonts w:ascii="Times New Roman" w:hAnsi="Times New Roman"/>
          <w:bCs w:val="0"/>
          <w:color w:val="26282F"/>
          <w:sz w:val="28"/>
          <w:szCs w:val="28"/>
        </w:rPr>
      </w:pPr>
    </w:p>
    <w:p w:rsidR="00FA0A82" w:rsidRDefault="00FA0A82" w:rsidP="00337767">
      <w:pPr>
        <w:pStyle w:val="1"/>
        <w:spacing w:before="0" w:after="0"/>
        <w:jc w:val="right"/>
        <w:rPr>
          <w:rFonts w:ascii="Times New Roman" w:hAnsi="Times New Roman"/>
          <w:bCs w:val="0"/>
          <w:color w:val="26282F"/>
          <w:sz w:val="28"/>
          <w:szCs w:val="28"/>
        </w:rPr>
      </w:pPr>
      <w:r w:rsidRPr="003E5F01">
        <w:rPr>
          <w:rFonts w:ascii="Times New Roman" w:hAnsi="Times New Roman"/>
          <w:bCs w:val="0"/>
          <w:color w:val="26282F"/>
          <w:sz w:val="28"/>
          <w:szCs w:val="28"/>
        </w:rPr>
        <w:t>Приложение </w:t>
      </w:r>
      <w:r w:rsidR="003B2D7C">
        <w:rPr>
          <w:rFonts w:ascii="Times New Roman" w:hAnsi="Times New Roman"/>
          <w:bCs w:val="0"/>
          <w:color w:val="26282F"/>
          <w:sz w:val="28"/>
          <w:szCs w:val="28"/>
        </w:rPr>
        <w:t>3</w:t>
      </w:r>
      <w:r w:rsidRPr="003E5F01">
        <w:rPr>
          <w:rFonts w:ascii="Times New Roman" w:hAnsi="Times New Roman"/>
          <w:bCs w:val="0"/>
          <w:color w:val="26282F"/>
          <w:sz w:val="28"/>
          <w:szCs w:val="28"/>
        </w:rPr>
        <w:br/>
        <w:t xml:space="preserve">к </w:t>
      </w:r>
      <w:r w:rsidR="00BF4E0E" w:rsidRPr="00742184">
        <w:rPr>
          <w:rFonts w:ascii="Times New Roman" w:hAnsi="Times New Roman" w:cs="Times New Roman"/>
          <w:b w:val="0"/>
          <w:color w:val="auto"/>
          <w:sz w:val="28"/>
          <w:szCs w:val="28"/>
        </w:rPr>
        <w:t>Положени</w:t>
      </w:r>
      <w:r w:rsidR="00BF4E0E">
        <w:rPr>
          <w:rFonts w:ascii="Times New Roman" w:hAnsi="Times New Roman" w:cs="Times New Roman"/>
          <w:b w:val="0"/>
          <w:color w:val="auto"/>
          <w:sz w:val="28"/>
          <w:szCs w:val="28"/>
        </w:rPr>
        <w:t>ю</w:t>
      </w:r>
      <w:r w:rsidR="00BF4E0E" w:rsidRPr="0074218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337767" w:rsidRPr="001E3F0B">
        <w:rPr>
          <w:rFonts w:ascii="Times New Roman" w:hAnsi="Times New Roman" w:cs="Times New Roman"/>
          <w:sz w:val="28"/>
          <w:szCs w:val="28"/>
        </w:rPr>
        <w:t>о</w:t>
      </w:r>
      <w:r w:rsidR="00337767">
        <w:rPr>
          <w:rFonts w:ascii="Times New Roman" w:hAnsi="Times New Roman" w:cs="Times New Roman"/>
          <w:sz w:val="28"/>
          <w:szCs w:val="28"/>
        </w:rPr>
        <w:t>б оплате труда</w:t>
      </w:r>
      <w:r w:rsidR="00337767" w:rsidRPr="001E3F0B">
        <w:rPr>
          <w:rFonts w:ascii="Times New Roman" w:hAnsi="Times New Roman" w:cs="Times New Roman"/>
          <w:sz w:val="28"/>
          <w:szCs w:val="28"/>
        </w:rPr>
        <w:t xml:space="preserve"> должностн</w:t>
      </w:r>
      <w:r w:rsidR="00337767">
        <w:rPr>
          <w:rFonts w:ascii="Times New Roman" w:hAnsi="Times New Roman" w:cs="Times New Roman"/>
          <w:sz w:val="28"/>
          <w:szCs w:val="28"/>
        </w:rPr>
        <w:t>ого</w:t>
      </w:r>
      <w:r w:rsidR="00337767" w:rsidRPr="001E3F0B">
        <w:rPr>
          <w:rFonts w:ascii="Times New Roman" w:hAnsi="Times New Roman" w:cs="Times New Roman"/>
          <w:sz w:val="28"/>
          <w:szCs w:val="28"/>
        </w:rPr>
        <w:t xml:space="preserve"> лиц</w:t>
      </w:r>
      <w:r w:rsidR="00337767">
        <w:rPr>
          <w:rFonts w:ascii="Times New Roman" w:hAnsi="Times New Roman" w:cs="Times New Roman"/>
          <w:sz w:val="28"/>
          <w:szCs w:val="28"/>
        </w:rPr>
        <w:t xml:space="preserve">а </w:t>
      </w:r>
      <w:r w:rsidR="00337767" w:rsidRPr="001E3F0B">
        <w:rPr>
          <w:rFonts w:ascii="Times New Roman" w:hAnsi="Times New Roman" w:cs="Times New Roman"/>
          <w:sz w:val="28"/>
          <w:szCs w:val="28"/>
        </w:rPr>
        <w:t xml:space="preserve"> и  муниципальных служащих</w:t>
      </w:r>
      <w:r w:rsidR="00337767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Старочамзинского сельского поселения </w:t>
      </w:r>
      <w:r w:rsidR="00337767" w:rsidRPr="001E3F0B">
        <w:rPr>
          <w:rFonts w:ascii="Times New Roman" w:hAnsi="Times New Roman" w:cs="Times New Roman"/>
          <w:sz w:val="28"/>
          <w:szCs w:val="28"/>
        </w:rPr>
        <w:t xml:space="preserve"> Большеигнатовского муниципального района</w:t>
      </w:r>
      <w:r w:rsidR="00BF4E0E" w:rsidRPr="00742184">
        <w:rPr>
          <w:rFonts w:ascii="Times New Roman" w:hAnsi="Times New Roman" w:cs="Times New Roman"/>
          <w:b w:val="0"/>
          <w:sz w:val="28"/>
          <w:szCs w:val="28"/>
        </w:rPr>
        <w:t xml:space="preserve"> Республики Мордовия</w:t>
      </w:r>
    </w:p>
    <w:p w:rsidR="003B2D7C" w:rsidRDefault="003B2D7C" w:rsidP="00FA0A82">
      <w:pPr>
        <w:ind w:firstLine="698"/>
        <w:jc w:val="right"/>
        <w:rPr>
          <w:rFonts w:ascii="Times New Roman" w:hAnsi="Times New Roman"/>
          <w:bCs/>
          <w:color w:val="26282F"/>
          <w:sz w:val="28"/>
          <w:szCs w:val="28"/>
        </w:rPr>
      </w:pPr>
    </w:p>
    <w:p w:rsidR="003B2D7C" w:rsidRDefault="003B2D7C" w:rsidP="00FA0A82">
      <w:pPr>
        <w:ind w:firstLine="698"/>
        <w:jc w:val="right"/>
        <w:rPr>
          <w:rFonts w:ascii="Times New Roman" w:hAnsi="Times New Roman"/>
          <w:bCs/>
          <w:color w:val="26282F"/>
          <w:sz w:val="28"/>
          <w:szCs w:val="28"/>
        </w:rPr>
      </w:pPr>
    </w:p>
    <w:p w:rsidR="003B2D7C" w:rsidRPr="003E5F01" w:rsidRDefault="003B2D7C" w:rsidP="00FA0A82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</w:p>
    <w:p w:rsidR="00255779" w:rsidRPr="003B2D7C" w:rsidRDefault="00255779" w:rsidP="00255779">
      <w:pPr>
        <w:ind w:left="360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3B2D7C">
        <w:rPr>
          <w:rFonts w:ascii="Times New Roman" w:hAnsi="Times New Roman" w:cs="Times New Roman"/>
          <w:bCs/>
          <w:color w:val="26282F"/>
          <w:sz w:val="28"/>
          <w:szCs w:val="28"/>
        </w:rPr>
        <w:t>Размеры</w:t>
      </w:r>
    </w:p>
    <w:p w:rsidR="00255779" w:rsidRPr="003B2D7C" w:rsidRDefault="003B2D7C" w:rsidP="00255779">
      <w:pPr>
        <w:ind w:left="360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е</w:t>
      </w:r>
      <w:r w:rsidR="00255779" w:rsidRPr="003B2D7C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жемесячного денежного поощрения и ежеквартальной премии </w:t>
      </w:r>
    </w:p>
    <w:p w:rsidR="00255779" w:rsidRPr="003B2D7C" w:rsidRDefault="00255779" w:rsidP="00255779">
      <w:pPr>
        <w:ind w:left="360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3B2D7C">
        <w:rPr>
          <w:rFonts w:ascii="Times New Roman" w:hAnsi="Times New Roman" w:cs="Times New Roman"/>
          <w:bCs/>
          <w:color w:val="26282F"/>
          <w:sz w:val="28"/>
          <w:szCs w:val="28"/>
        </w:rPr>
        <w:t>по итогам работы должностных лиц и муниципальных служащих</w:t>
      </w:r>
    </w:p>
    <w:p w:rsidR="00255779" w:rsidRPr="003B2D7C" w:rsidRDefault="00255779" w:rsidP="00255779">
      <w:pPr>
        <w:ind w:left="360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3B2D7C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в  </w:t>
      </w:r>
      <w:r w:rsidR="00BF4E0E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Старочамзинском сельском поселении </w:t>
      </w:r>
      <w:r w:rsidRPr="003B2D7C">
        <w:rPr>
          <w:rFonts w:ascii="Times New Roman" w:hAnsi="Times New Roman" w:cs="Times New Roman"/>
          <w:bCs/>
          <w:color w:val="26282F"/>
          <w:sz w:val="28"/>
          <w:szCs w:val="28"/>
        </w:rPr>
        <w:t>Большеигнатовско</w:t>
      </w:r>
      <w:r w:rsidR="00BF4E0E">
        <w:rPr>
          <w:rFonts w:ascii="Times New Roman" w:hAnsi="Times New Roman" w:cs="Times New Roman"/>
          <w:bCs/>
          <w:color w:val="26282F"/>
          <w:sz w:val="28"/>
          <w:szCs w:val="28"/>
        </w:rPr>
        <w:t>го</w:t>
      </w:r>
      <w:r w:rsidRPr="003B2D7C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 муниципально</w:t>
      </w:r>
      <w:r w:rsidR="00BF4E0E">
        <w:rPr>
          <w:rFonts w:ascii="Times New Roman" w:hAnsi="Times New Roman" w:cs="Times New Roman"/>
          <w:bCs/>
          <w:color w:val="26282F"/>
          <w:sz w:val="28"/>
          <w:szCs w:val="28"/>
        </w:rPr>
        <w:t>го</w:t>
      </w:r>
      <w:r w:rsidRPr="003B2D7C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район</w:t>
      </w:r>
      <w:r w:rsidR="00BF4E0E">
        <w:rPr>
          <w:rFonts w:ascii="Times New Roman" w:hAnsi="Times New Roman" w:cs="Times New Roman"/>
          <w:bCs/>
          <w:color w:val="26282F"/>
          <w:sz w:val="28"/>
          <w:szCs w:val="28"/>
        </w:rPr>
        <w:t>а</w:t>
      </w:r>
      <w:r w:rsidR="003B2D7C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(в новой редакции)</w:t>
      </w:r>
      <w:r w:rsidRPr="003B2D7C">
        <w:rPr>
          <w:rFonts w:ascii="Times New Roman" w:hAnsi="Times New Roman" w:cs="Times New Roman"/>
          <w:bCs/>
          <w:color w:val="26282F"/>
          <w:sz w:val="28"/>
          <w:szCs w:val="28"/>
        </w:rPr>
        <w:t>.</w:t>
      </w:r>
    </w:p>
    <w:tbl>
      <w:tblPr>
        <w:tblStyle w:val="afff2"/>
        <w:tblW w:w="0" w:type="auto"/>
        <w:tblLook w:val="01E0" w:firstRow="1" w:lastRow="1" w:firstColumn="1" w:lastColumn="1" w:noHBand="0" w:noVBand="0"/>
      </w:tblPr>
      <w:tblGrid>
        <w:gridCol w:w="594"/>
        <w:gridCol w:w="4843"/>
        <w:gridCol w:w="1976"/>
        <w:gridCol w:w="2155"/>
      </w:tblGrid>
      <w:tr w:rsidR="00255779" w:rsidRPr="00A3082A" w:rsidTr="003B2D7C">
        <w:tc>
          <w:tcPr>
            <w:tcW w:w="594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843" w:type="dxa"/>
            <w:vAlign w:val="center"/>
          </w:tcPr>
          <w:p w:rsidR="00255779" w:rsidRPr="00A3082A" w:rsidRDefault="00255779" w:rsidP="00974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должностей</w:t>
            </w:r>
          </w:p>
        </w:tc>
        <w:tc>
          <w:tcPr>
            <w:tcW w:w="1976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 xml:space="preserve">Ежемесячное поощрение в % к должностному окладу </w:t>
            </w:r>
          </w:p>
        </w:tc>
        <w:tc>
          <w:tcPr>
            <w:tcW w:w="2155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Ежеквартальная премия в должностных окладах</w:t>
            </w:r>
          </w:p>
        </w:tc>
      </w:tr>
      <w:tr w:rsidR="00255779" w:rsidRPr="00A3082A" w:rsidTr="003B2D7C">
        <w:tc>
          <w:tcPr>
            <w:tcW w:w="594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43" w:type="dxa"/>
          </w:tcPr>
          <w:p w:rsidR="00255779" w:rsidRPr="00A3082A" w:rsidRDefault="00255779" w:rsidP="005655E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r w:rsidR="005655E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1976" w:type="dxa"/>
            <w:vAlign w:val="center"/>
          </w:tcPr>
          <w:p w:rsidR="00255779" w:rsidRPr="00A3082A" w:rsidRDefault="003D192F" w:rsidP="00974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2155" w:type="dxa"/>
            <w:vAlign w:val="center"/>
          </w:tcPr>
          <w:p w:rsidR="00255779" w:rsidRPr="00A3082A" w:rsidRDefault="003D192F" w:rsidP="00974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4.0</w:t>
            </w:r>
          </w:p>
        </w:tc>
      </w:tr>
      <w:tr w:rsidR="00255779" w:rsidRPr="00A3082A" w:rsidTr="003B2D7C">
        <w:tc>
          <w:tcPr>
            <w:tcW w:w="594" w:type="dxa"/>
          </w:tcPr>
          <w:p w:rsidR="00255779" w:rsidRPr="00A3082A" w:rsidRDefault="00255779" w:rsidP="00974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43" w:type="dxa"/>
          </w:tcPr>
          <w:p w:rsidR="00255779" w:rsidRPr="00A3082A" w:rsidRDefault="00255779" w:rsidP="005655E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082A"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 главы </w:t>
            </w:r>
            <w:r w:rsidR="005655E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1976" w:type="dxa"/>
            <w:vAlign w:val="center"/>
          </w:tcPr>
          <w:p w:rsidR="00255779" w:rsidRPr="00A3082A" w:rsidRDefault="001663F3" w:rsidP="00974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2155" w:type="dxa"/>
            <w:vAlign w:val="center"/>
          </w:tcPr>
          <w:p w:rsidR="00255779" w:rsidRPr="00A3082A" w:rsidRDefault="001663F3" w:rsidP="00974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D192F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</w:p>
        </w:tc>
      </w:tr>
    </w:tbl>
    <w:p w:rsidR="00AA579C" w:rsidRPr="00A3082A" w:rsidRDefault="00AA579C" w:rsidP="00A3082A">
      <w:pPr>
        <w:pStyle w:val="1"/>
        <w:jc w:val="left"/>
        <w:rPr>
          <w:rFonts w:ascii="Times New Roman" w:hAnsi="Times New Roman" w:cs="Times New Roman"/>
        </w:rPr>
      </w:pPr>
    </w:p>
    <w:sectPr w:rsidR="00AA579C" w:rsidRPr="00A3082A" w:rsidSect="00A3082A">
      <w:pgSz w:w="11904" w:h="16836"/>
      <w:pgMar w:top="851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altName w:val="?l?r ???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C4CF6"/>
    <w:multiLevelType w:val="hybridMultilevel"/>
    <w:tmpl w:val="9E22EBEA"/>
    <w:lvl w:ilvl="0" w:tplc="04190001">
      <w:start w:val="1"/>
      <w:numFmt w:val="bullet"/>
      <w:lvlText w:val=""/>
      <w:lvlJc w:val="left"/>
      <w:pPr>
        <w:tabs>
          <w:tab w:val="num" w:pos="1230"/>
        </w:tabs>
        <w:ind w:left="12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1" w15:restartNumberingAfterBreak="0">
    <w:nsid w:val="67782129"/>
    <w:multiLevelType w:val="hybridMultilevel"/>
    <w:tmpl w:val="E9645C2E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7C5A5758"/>
    <w:multiLevelType w:val="hybridMultilevel"/>
    <w:tmpl w:val="C512FE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707"/>
    <w:rsid w:val="000014FA"/>
    <w:rsid w:val="00071502"/>
    <w:rsid w:val="00073AE3"/>
    <w:rsid w:val="00075713"/>
    <w:rsid w:val="000860D8"/>
    <w:rsid w:val="000B315B"/>
    <w:rsid w:val="000C1457"/>
    <w:rsid w:val="000C7F75"/>
    <w:rsid w:val="000D1088"/>
    <w:rsid w:val="000E1A79"/>
    <w:rsid w:val="000F6AAC"/>
    <w:rsid w:val="001043F1"/>
    <w:rsid w:val="00122328"/>
    <w:rsid w:val="00123CB3"/>
    <w:rsid w:val="00152B36"/>
    <w:rsid w:val="001663F3"/>
    <w:rsid w:val="001B6861"/>
    <w:rsid w:val="001D3284"/>
    <w:rsid w:val="001E17FC"/>
    <w:rsid w:val="001E3F0B"/>
    <w:rsid w:val="00203805"/>
    <w:rsid w:val="00206F31"/>
    <w:rsid w:val="002276B2"/>
    <w:rsid w:val="00237228"/>
    <w:rsid w:val="00255779"/>
    <w:rsid w:val="00255AD0"/>
    <w:rsid w:val="002651D9"/>
    <w:rsid w:val="00270B47"/>
    <w:rsid w:val="00281D5F"/>
    <w:rsid w:val="002874A5"/>
    <w:rsid w:val="002A278C"/>
    <w:rsid w:val="002D65A8"/>
    <w:rsid w:val="002D6BD6"/>
    <w:rsid w:val="003038C7"/>
    <w:rsid w:val="00312D18"/>
    <w:rsid w:val="00325CEA"/>
    <w:rsid w:val="00327A70"/>
    <w:rsid w:val="00337767"/>
    <w:rsid w:val="0035613D"/>
    <w:rsid w:val="003767FC"/>
    <w:rsid w:val="003B2D7C"/>
    <w:rsid w:val="003D192F"/>
    <w:rsid w:val="003E5E05"/>
    <w:rsid w:val="003E5EBA"/>
    <w:rsid w:val="003E5F01"/>
    <w:rsid w:val="003E6C7F"/>
    <w:rsid w:val="003F4E62"/>
    <w:rsid w:val="00400430"/>
    <w:rsid w:val="00414C6E"/>
    <w:rsid w:val="00415887"/>
    <w:rsid w:val="00446A31"/>
    <w:rsid w:val="0046461E"/>
    <w:rsid w:val="004710C9"/>
    <w:rsid w:val="00477286"/>
    <w:rsid w:val="00483758"/>
    <w:rsid w:val="004A6155"/>
    <w:rsid w:val="004C1953"/>
    <w:rsid w:val="004D0A7A"/>
    <w:rsid w:val="0051778F"/>
    <w:rsid w:val="005262F0"/>
    <w:rsid w:val="00541DFD"/>
    <w:rsid w:val="005435B6"/>
    <w:rsid w:val="005655E2"/>
    <w:rsid w:val="00573696"/>
    <w:rsid w:val="005736CE"/>
    <w:rsid w:val="005765AD"/>
    <w:rsid w:val="0057776C"/>
    <w:rsid w:val="00593CB6"/>
    <w:rsid w:val="005A1D19"/>
    <w:rsid w:val="005A4BA7"/>
    <w:rsid w:val="005B7040"/>
    <w:rsid w:val="005C4054"/>
    <w:rsid w:val="005C54DB"/>
    <w:rsid w:val="005E1BB6"/>
    <w:rsid w:val="0062280B"/>
    <w:rsid w:val="0063635E"/>
    <w:rsid w:val="006865EE"/>
    <w:rsid w:val="0069477E"/>
    <w:rsid w:val="00697B97"/>
    <w:rsid w:val="006B51E6"/>
    <w:rsid w:val="0070712A"/>
    <w:rsid w:val="00742184"/>
    <w:rsid w:val="00760C90"/>
    <w:rsid w:val="00761687"/>
    <w:rsid w:val="00770707"/>
    <w:rsid w:val="007806D3"/>
    <w:rsid w:val="007810EF"/>
    <w:rsid w:val="007833EE"/>
    <w:rsid w:val="007D31F0"/>
    <w:rsid w:val="007E16E4"/>
    <w:rsid w:val="007E702A"/>
    <w:rsid w:val="0080792D"/>
    <w:rsid w:val="0084350C"/>
    <w:rsid w:val="00876166"/>
    <w:rsid w:val="008930E7"/>
    <w:rsid w:val="00895E22"/>
    <w:rsid w:val="00897DC9"/>
    <w:rsid w:val="008A5D9E"/>
    <w:rsid w:val="008B510E"/>
    <w:rsid w:val="008B7001"/>
    <w:rsid w:val="008C4A7C"/>
    <w:rsid w:val="008D21A9"/>
    <w:rsid w:val="008F52A5"/>
    <w:rsid w:val="00906C6B"/>
    <w:rsid w:val="0092541C"/>
    <w:rsid w:val="0092637C"/>
    <w:rsid w:val="0093055F"/>
    <w:rsid w:val="00956673"/>
    <w:rsid w:val="009740B6"/>
    <w:rsid w:val="00975815"/>
    <w:rsid w:val="009928E9"/>
    <w:rsid w:val="009A1F8A"/>
    <w:rsid w:val="009B1515"/>
    <w:rsid w:val="009B27CF"/>
    <w:rsid w:val="009B46EB"/>
    <w:rsid w:val="00A24D32"/>
    <w:rsid w:val="00A3082A"/>
    <w:rsid w:val="00A3449D"/>
    <w:rsid w:val="00A533FD"/>
    <w:rsid w:val="00A816BB"/>
    <w:rsid w:val="00AA579C"/>
    <w:rsid w:val="00AB2207"/>
    <w:rsid w:val="00AB4A22"/>
    <w:rsid w:val="00AC1481"/>
    <w:rsid w:val="00AF300D"/>
    <w:rsid w:val="00B259AA"/>
    <w:rsid w:val="00B43B25"/>
    <w:rsid w:val="00B526AE"/>
    <w:rsid w:val="00B52BCF"/>
    <w:rsid w:val="00B53352"/>
    <w:rsid w:val="00B84517"/>
    <w:rsid w:val="00BF4E0E"/>
    <w:rsid w:val="00C0368F"/>
    <w:rsid w:val="00C0722D"/>
    <w:rsid w:val="00C16BAC"/>
    <w:rsid w:val="00C231CB"/>
    <w:rsid w:val="00C2631F"/>
    <w:rsid w:val="00C92BAD"/>
    <w:rsid w:val="00CB036D"/>
    <w:rsid w:val="00CF70A8"/>
    <w:rsid w:val="00D24465"/>
    <w:rsid w:val="00D30D15"/>
    <w:rsid w:val="00D350EC"/>
    <w:rsid w:val="00D46008"/>
    <w:rsid w:val="00D72025"/>
    <w:rsid w:val="00DF5732"/>
    <w:rsid w:val="00E0147A"/>
    <w:rsid w:val="00EB327F"/>
    <w:rsid w:val="00EF0821"/>
    <w:rsid w:val="00F07E49"/>
    <w:rsid w:val="00F151BF"/>
    <w:rsid w:val="00F207A4"/>
    <w:rsid w:val="00F316A8"/>
    <w:rsid w:val="00F632AB"/>
    <w:rsid w:val="00F7418E"/>
    <w:rsid w:val="00F923B5"/>
    <w:rsid w:val="00F93876"/>
    <w:rsid w:val="00FA0A82"/>
    <w:rsid w:val="00FB32A0"/>
    <w:rsid w:val="00FD16ED"/>
    <w:rsid w:val="00FE0250"/>
    <w:rsid w:val="00FE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F00DEF2-BAE4-45E5-8896-2DF3F9AF7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locked="1" w:uiPriority="0" w:qFormat="1"/>
    <w:lsdException w:name="Default Paragraph Font" w:locked="1" w:uiPriority="0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Table Web 3" w:semiHidden="1" w:unhideWhenUsed="1"/>
    <w:lsdException w:name="Balloon Text" w:semiHidden="1" w:unhideWhenUsed="1"/>
    <w:lsdException w:name="Table Grid" w:locked="1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0A8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000080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/>
      <w:bCs/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/>
      <w:bCs/>
      <w:color w:val="008000"/>
      <w:u w:val="single"/>
    </w:rPr>
  </w:style>
  <w:style w:type="paragraph" w:customStyle="1" w:styleId="a6">
    <w:name w:val="Внимание: Криминал!!"/>
    <w:basedOn w:val="a"/>
    <w:next w:val="a"/>
    <w:uiPriority w:val="99"/>
    <w:pPr>
      <w:jc w:val="both"/>
    </w:pPr>
  </w:style>
  <w:style w:type="paragraph" w:customStyle="1" w:styleId="a7">
    <w:name w:val="Внимание: недобросовестность!"/>
    <w:basedOn w:val="a"/>
    <w:next w:val="a"/>
    <w:uiPriority w:val="99"/>
    <w:pPr>
      <w:jc w:val="both"/>
    </w:pPr>
  </w:style>
  <w:style w:type="paragraph" w:customStyle="1" w:styleId="a8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styleId="a9">
    <w:name w:val="Title"/>
    <w:basedOn w:val="a8"/>
    <w:next w:val="a"/>
    <w:link w:val="aa"/>
    <w:uiPriority w:val="99"/>
    <w:rPr>
      <w:rFonts w:ascii="Arial" w:hAnsi="Arial" w:cs="Arial"/>
      <w:b/>
      <w:bCs/>
      <w:color w:val="C0C0C0"/>
    </w:rPr>
  </w:style>
  <w:style w:type="character" w:customStyle="1" w:styleId="aa">
    <w:name w:val="Заголовок Знак"/>
    <w:basedOn w:val="a0"/>
    <w:link w:val="a9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b">
    <w:name w:val="Заголовок своего сообщения"/>
    <w:basedOn w:val="a3"/>
    <w:uiPriority w:val="99"/>
    <w:rPr>
      <w:rFonts w:cs="Times New Roman"/>
      <w:b/>
      <w:bCs/>
      <w:color w:val="000080"/>
    </w:rPr>
  </w:style>
  <w:style w:type="paragraph" w:customStyle="1" w:styleId="ac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d">
    <w:name w:val="Заголовок чужого сообщения"/>
    <w:basedOn w:val="a3"/>
    <w:uiPriority w:val="99"/>
    <w:rPr>
      <w:rFonts w:cs="Times New Roman"/>
      <w:b/>
      <w:bCs/>
      <w:color w:val="FF0000"/>
    </w:rPr>
  </w:style>
  <w:style w:type="paragraph" w:customStyle="1" w:styleId="ae">
    <w:name w:val="Интерактивный заголовок"/>
    <w:basedOn w:val="a9"/>
    <w:next w:val="a"/>
    <w:uiPriority w:val="99"/>
    <w:rPr>
      <w:b w:val="0"/>
      <w:bCs w:val="0"/>
      <w:color w:val="auto"/>
      <w:u w:val="single"/>
    </w:rPr>
  </w:style>
  <w:style w:type="paragraph" w:customStyle="1" w:styleId="af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f0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f1">
    <w:name w:val="Информация об изменениях документа"/>
    <w:basedOn w:val="af0"/>
    <w:next w:val="a"/>
    <w:uiPriority w:val="99"/>
    <w:pPr>
      <w:ind w:left="0"/>
    </w:pPr>
  </w:style>
  <w:style w:type="paragraph" w:customStyle="1" w:styleId="af2">
    <w:name w:val="Текст (лев. подпись)"/>
    <w:basedOn w:val="a"/>
    <w:next w:val="a"/>
    <w:uiPriority w:val="99"/>
  </w:style>
  <w:style w:type="paragraph" w:customStyle="1" w:styleId="af3">
    <w:name w:val="Колонтитул (левый)"/>
    <w:basedOn w:val="af2"/>
    <w:next w:val="a"/>
    <w:uiPriority w:val="99"/>
    <w:pPr>
      <w:jc w:val="both"/>
    </w:pPr>
    <w:rPr>
      <w:sz w:val="16"/>
      <w:szCs w:val="16"/>
    </w:rPr>
  </w:style>
  <w:style w:type="paragraph" w:customStyle="1" w:styleId="af4">
    <w:name w:val="Текст (прав. подпись)"/>
    <w:basedOn w:val="a"/>
    <w:next w:val="a"/>
    <w:uiPriority w:val="99"/>
    <w:pPr>
      <w:jc w:val="right"/>
    </w:pPr>
  </w:style>
  <w:style w:type="paragraph" w:customStyle="1" w:styleId="af5">
    <w:name w:val="Колонтитул (правый)"/>
    <w:basedOn w:val="af4"/>
    <w:next w:val="a"/>
    <w:uiPriority w:val="99"/>
    <w:pPr>
      <w:jc w:val="both"/>
    </w:pPr>
    <w:rPr>
      <w:sz w:val="16"/>
      <w:szCs w:val="16"/>
    </w:rPr>
  </w:style>
  <w:style w:type="paragraph" w:customStyle="1" w:styleId="af6">
    <w:name w:val="Комментарий пользователя"/>
    <w:basedOn w:val="af0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7">
    <w:name w:val="Куда обратиться?"/>
    <w:basedOn w:val="a"/>
    <w:next w:val="a"/>
    <w:uiPriority w:val="99"/>
    <w:pPr>
      <w:jc w:val="both"/>
    </w:pPr>
  </w:style>
  <w:style w:type="paragraph" w:customStyle="1" w:styleId="af8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9">
    <w:name w:val="Найденные слова"/>
    <w:basedOn w:val="a3"/>
    <w:uiPriority w:val="99"/>
    <w:rPr>
      <w:rFonts w:cs="Times New Roman"/>
      <w:b/>
      <w:bCs/>
      <w:color w:val="000080"/>
    </w:rPr>
  </w:style>
  <w:style w:type="character" w:customStyle="1" w:styleId="afa">
    <w:name w:val="Не вступил в силу"/>
    <w:basedOn w:val="a3"/>
    <w:uiPriority w:val="99"/>
    <w:rPr>
      <w:rFonts w:cs="Times New Roman"/>
      <w:b/>
      <w:bCs/>
      <w:color w:val="008080"/>
    </w:rPr>
  </w:style>
  <w:style w:type="paragraph" w:customStyle="1" w:styleId="afb">
    <w:name w:val="Необходимые документы"/>
    <w:basedOn w:val="a"/>
    <w:next w:val="a"/>
    <w:uiPriority w:val="99"/>
    <w:pPr>
      <w:ind w:left="118"/>
      <w:jc w:val="both"/>
    </w:pPr>
  </w:style>
  <w:style w:type="paragraph" w:customStyle="1" w:styleId="afc">
    <w:name w:val="Нормальный (таблица)"/>
    <w:basedOn w:val="a"/>
    <w:next w:val="a"/>
    <w:uiPriority w:val="99"/>
    <w:pPr>
      <w:jc w:val="both"/>
    </w:pPr>
  </w:style>
  <w:style w:type="paragraph" w:customStyle="1" w:styleId="afd">
    <w:name w:val="Объект"/>
    <w:basedOn w:val="a"/>
    <w:next w:val="a"/>
    <w:uiPriority w:val="99"/>
    <w:pPr>
      <w:jc w:val="both"/>
    </w:pPr>
  </w:style>
  <w:style w:type="paragraph" w:customStyle="1" w:styleId="afe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f">
    <w:name w:val="Оглавление"/>
    <w:basedOn w:val="afe"/>
    <w:next w:val="a"/>
    <w:uiPriority w:val="99"/>
    <w:pPr>
      <w:ind w:left="140"/>
    </w:pPr>
    <w:rPr>
      <w:rFonts w:ascii="Arial" w:hAnsi="Arial" w:cs="Arial"/>
    </w:rPr>
  </w:style>
  <w:style w:type="character" w:customStyle="1" w:styleId="aff0">
    <w:name w:val="Опечатки"/>
    <w:uiPriority w:val="99"/>
    <w:rPr>
      <w:color w:val="FF0000"/>
    </w:rPr>
  </w:style>
  <w:style w:type="paragraph" w:customStyle="1" w:styleId="aff1">
    <w:name w:val="Переменная часть"/>
    <w:basedOn w:val="a8"/>
    <w:next w:val="a"/>
    <w:uiPriority w:val="99"/>
    <w:rPr>
      <w:rFonts w:ascii="Arial" w:hAnsi="Arial" w:cs="Arial"/>
      <w:sz w:val="20"/>
      <w:szCs w:val="20"/>
    </w:rPr>
  </w:style>
  <w:style w:type="paragraph" w:customStyle="1" w:styleId="aff2">
    <w:name w:val="Постоянная часть"/>
    <w:basedOn w:val="a8"/>
    <w:next w:val="a"/>
    <w:uiPriority w:val="99"/>
    <w:rPr>
      <w:rFonts w:ascii="Arial" w:hAnsi="Arial" w:cs="Arial"/>
      <w:sz w:val="22"/>
      <w:szCs w:val="22"/>
    </w:rPr>
  </w:style>
  <w:style w:type="paragraph" w:customStyle="1" w:styleId="aff3">
    <w:name w:val="Прижатый влево"/>
    <w:basedOn w:val="a"/>
    <w:next w:val="a"/>
    <w:uiPriority w:val="99"/>
  </w:style>
  <w:style w:type="paragraph" w:customStyle="1" w:styleId="aff4">
    <w:name w:val="Пример."/>
    <w:basedOn w:val="a"/>
    <w:next w:val="a"/>
    <w:uiPriority w:val="99"/>
    <w:pPr>
      <w:ind w:left="118" w:firstLine="602"/>
      <w:jc w:val="both"/>
    </w:pPr>
  </w:style>
  <w:style w:type="paragraph" w:customStyle="1" w:styleId="aff5">
    <w:name w:val="Примечание."/>
    <w:basedOn w:val="af0"/>
    <w:next w:val="a"/>
    <w:uiPriority w:val="99"/>
    <w:pPr>
      <w:ind w:left="0"/>
    </w:pPr>
    <w:rPr>
      <w:i w:val="0"/>
      <w:iCs w:val="0"/>
      <w:color w:val="auto"/>
    </w:rPr>
  </w:style>
  <w:style w:type="character" w:customStyle="1" w:styleId="aff6">
    <w:name w:val="Продолжение ссылки"/>
    <w:basedOn w:val="a4"/>
    <w:uiPriority w:val="99"/>
    <w:rPr>
      <w:rFonts w:cs="Times New Roman"/>
      <w:b/>
      <w:bCs/>
      <w:color w:val="008000"/>
    </w:rPr>
  </w:style>
  <w:style w:type="paragraph" w:customStyle="1" w:styleId="aff7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8">
    <w:name w:val="Сравнение редакций"/>
    <w:basedOn w:val="a3"/>
    <w:uiPriority w:val="99"/>
    <w:rPr>
      <w:rFonts w:cs="Times New Roman"/>
      <w:b/>
      <w:bCs/>
      <w:color w:val="000080"/>
    </w:rPr>
  </w:style>
  <w:style w:type="character" w:customStyle="1" w:styleId="aff9">
    <w:name w:val="Сравнение редакций. Добавленный фрагмент"/>
    <w:uiPriority w:val="99"/>
    <w:rPr>
      <w:color w:val="0000FF"/>
    </w:rPr>
  </w:style>
  <w:style w:type="character" w:customStyle="1" w:styleId="affa">
    <w:name w:val="Сравнение редакций. Удаленный фрагмент"/>
    <w:uiPriority w:val="99"/>
    <w:rPr>
      <w:strike/>
      <w:color w:val="808000"/>
    </w:rPr>
  </w:style>
  <w:style w:type="paragraph" w:customStyle="1" w:styleId="affb">
    <w:name w:val="Текст (справка)"/>
    <w:basedOn w:val="a"/>
    <w:next w:val="a"/>
    <w:uiPriority w:val="99"/>
    <w:pPr>
      <w:ind w:left="170" w:right="170"/>
    </w:pPr>
  </w:style>
  <w:style w:type="paragraph" w:customStyle="1" w:styleId="affc">
    <w:name w:val="Текст в таблице"/>
    <w:basedOn w:val="afc"/>
    <w:next w:val="a"/>
    <w:uiPriority w:val="99"/>
    <w:pPr>
      <w:ind w:firstLine="500"/>
    </w:pPr>
  </w:style>
  <w:style w:type="paragraph" w:customStyle="1" w:styleId="affd">
    <w:name w:val="Технический комментарий"/>
    <w:basedOn w:val="a"/>
    <w:next w:val="a"/>
    <w:uiPriority w:val="99"/>
  </w:style>
  <w:style w:type="character" w:customStyle="1" w:styleId="affe">
    <w:name w:val="Утратил силу"/>
    <w:basedOn w:val="a3"/>
    <w:uiPriority w:val="99"/>
    <w:rPr>
      <w:rFonts w:cs="Times New Roman"/>
      <w:b/>
      <w:bCs/>
      <w:strike/>
      <w:color w:val="808000"/>
    </w:rPr>
  </w:style>
  <w:style w:type="paragraph" w:customStyle="1" w:styleId="afff">
    <w:name w:val="Центрированный (таблица)"/>
    <w:basedOn w:val="afc"/>
    <w:next w:val="a"/>
    <w:uiPriority w:val="99"/>
    <w:pPr>
      <w:jc w:val="center"/>
    </w:pPr>
  </w:style>
  <w:style w:type="paragraph" w:styleId="afff0">
    <w:name w:val="Balloon Text"/>
    <w:basedOn w:val="a"/>
    <w:link w:val="afff1"/>
    <w:uiPriority w:val="99"/>
    <w:semiHidden/>
    <w:rsid w:val="004A6155"/>
    <w:rPr>
      <w:rFonts w:ascii="Tahoma" w:hAnsi="Tahoma" w:cs="Tahoma"/>
      <w:sz w:val="16"/>
      <w:szCs w:val="16"/>
    </w:rPr>
  </w:style>
  <w:style w:type="character" w:customStyle="1" w:styleId="afff1">
    <w:name w:val="Текст выноски Знак"/>
    <w:basedOn w:val="a0"/>
    <w:link w:val="afff0"/>
    <w:uiPriority w:val="99"/>
    <w:semiHidden/>
    <w:locked/>
    <w:rPr>
      <w:rFonts w:ascii="Tahoma" w:hAnsi="Tahoma" w:cs="Tahoma"/>
      <w:sz w:val="16"/>
      <w:szCs w:val="16"/>
    </w:rPr>
  </w:style>
  <w:style w:type="table" w:styleId="afff2">
    <w:name w:val="Table Grid"/>
    <w:basedOn w:val="a1"/>
    <w:uiPriority w:val="99"/>
    <w:locked/>
    <w:rsid w:val="00255779"/>
    <w:pPr>
      <w:suppressAutoHyphens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819500.81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52272.22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86367.5302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8889685.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757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</vt:lpstr>
    </vt:vector>
  </TitlesOfParts>
  <Company>НПП "Гарант-Сервис"</Company>
  <LinksUpToDate>false</LinksUpToDate>
  <CharactersWithSpaces>5063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</dc:title>
  <dc:subject/>
  <dc:creator>НПП "Гарант-Сервис"</dc:creator>
  <cp:keywords/>
  <dc:description>Документ экспортирован из системы ГАРАНТ</dc:description>
  <cp:lastModifiedBy>ws15</cp:lastModifiedBy>
  <cp:revision>2</cp:revision>
  <cp:lastPrinted>2025-06-02T08:00:00Z</cp:lastPrinted>
  <dcterms:created xsi:type="dcterms:W3CDTF">2025-06-25T09:27:00Z</dcterms:created>
  <dcterms:modified xsi:type="dcterms:W3CDTF">2025-06-25T09:27:00Z</dcterms:modified>
</cp:coreProperties>
</file>