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8" w:rsidRPr="000F339B" w:rsidRDefault="00450878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  <w:r w:rsidRPr="000F339B">
        <w:rPr>
          <w:rFonts w:ascii="Times New Roman" w:hAnsi="Times New Roman" w:cs="Tahoma"/>
          <w:b/>
          <w:i/>
          <w:sz w:val="32"/>
          <w:szCs w:val="32"/>
          <w:lang w:eastAsia="ru-RU"/>
        </w:rPr>
        <w:t xml:space="preserve">     </w:t>
      </w:r>
      <w:r w:rsidRPr="00A915D5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ордовии" style="width:45pt;height:47pt;visibility:visible">
            <v:imagedata r:id="rId4" o:title=""/>
          </v:shape>
        </w:pict>
      </w:r>
    </w:p>
    <w:p w:rsidR="00450878" w:rsidRPr="000F339B" w:rsidRDefault="00450878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F339B">
        <w:rPr>
          <w:rFonts w:ascii="Times New Roman" w:hAnsi="Times New Roman" w:cs="Tahoma"/>
          <w:b/>
          <w:i/>
          <w:sz w:val="32"/>
          <w:szCs w:val="32"/>
          <w:lang w:eastAsia="ru-RU"/>
        </w:rPr>
        <w:t xml:space="preserve">        </w:t>
      </w:r>
      <w:r w:rsidRPr="000F339B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Старочамзинского сельского поселения </w:t>
      </w:r>
      <w:r w:rsidRPr="000F339B">
        <w:rPr>
          <w:rFonts w:ascii="Times New Roman" w:hAnsi="Times New Roman"/>
          <w:b/>
          <w:sz w:val="36"/>
          <w:szCs w:val="20"/>
          <w:lang w:eastAsia="ru-RU"/>
        </w:rPr>
        <w:t xml:space="preserve"> Большеигнатовского </w:t>
      </w:r>
    </w:p>
    <w:p w:rsidR="00450878" w:rsidRPr="000F339B" w:rsidRDefault="00450878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F339B">
        <w:rPr>
          <w:rFonts w:ascii="Times New Roman" w:hAnsi="Times New Roman"/>
          <w:b/>
          <w:sz w:val="36"/>
          <w:szCs w:val="20"/>
          <w:lang w:eastAsia="ru-RU"/>
        </w:rPr>
        <w:t xml:space="preserve">              муниципального района Республики  Мордовия</w:t>
      </w:r>
    </w:p>
    <w:p w:rsidR="00450878" w:rsidRPr="000F339B" w:rsidRDefault="00450878" w:rsidP="000F339B">
      <w:pPr>
        <w:tabs>
          <w:tab w:val="left" w:pos="-2552"/>
          <w:tab w:val="right" w:pos="10000"/>
        </w:tabs>
        <w:spacing w:before="240" w:after="0" w:line="240" w:lineRule="auto"/>
        <w:jc w:val="center"/>
        <w:rPr>
          <w:rFonts w:ascii="Times New Roman" w:hAnsi="Times New Roman"/>
          <w:b/>
          <w:sz w:val="16"/>
          <w:szCs w:val="20"/>
          <w:lang w:eastAsia="ru-RU"/>
        </w:rPr>
      </w:pPr>
    </w:p>
    <w:p w:rsidR="00450878" w:rsidRPr="000F339B" w:rsidRDefault="00450878" w:rsidP="000F33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F339B">
        <w:rPr>
          <w:rFonts w:ascii="Times New Roman" w:hAnsi="Times New Roman"/>
          <w:b/>
          <w:sz w:val="28"/>
          <w:szCs w:val="20"/>
          <w:lang w:eastAsia="ru-RU"/>
        </w:rPr>
        <w:t xml:space="preserve"> ПОСТАНОВЛЕНИЕ</w:t>
      </w:r>
    </w:p>
    <w:p w:rsidR="00450878" w:rsidRPr="000F339B" w:rsidRDefault="00450878" w:rsidP="000F339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50878" w:rsidRPr="000F339B" w:rsidRDefault="00450878" w:rsidP="000F339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24</w:t>
      </w:r>
      <w:r w:rsidRPr="000F339B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февраля</w:t>
      </w:r>
      <w:r w:rsidRPr="000F339B">
        <w:rPr>
          <w:rFonts w:ascii="Times New Roman" w:hAnsi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F339B">
          <w:rPr>
            <w:rFonts w:ascii="Times New Roman" w:hAnsi="Times New Roman"/>
            <w:sz w:val="28"/>
            <w:szCs w:val="20"/>
            <w:lang w:eastAsia="ru-RU"/>
          </w:rPr>
          <w:t>202</w:t>
        </w:r>
        <w:r>
          <w:rPr>
            <w:rFonts w:ascii="Times New Roman" w:hAnsi="Times New Roman"/>
            <w:sz w:val="28"/>
            <w:szCs w:val="20"/>
            <w:lang w:eastAsia="ru-RU"/>
          </w:rPr>
          <w:t>1</w:t>
        </w:r>
        <w:r w:rsidRPr="000F339B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F339B">
        <w:rPr>
          <w:rFonts w:ascii="Times New Roman" w:hAnsi="Times New Roman"/>
          <w:sz w:val="28"/>
          <w:szCs w:val="20"/>
          <w:lang w:eastAsia="ru-RU"/>
        </w:rPr>
        <w:t xml:space="preserve">.                                                               </w:t>
      </w:r>
      <w:r w:rsidRPr="000F339B">
        <w:rPr>
          <w:rFonts w:ascii="Times New Roman" w:hAnsi="Times New Roman"/>
          <w:sz w:val="28"/>
          <w:szCs w:val="28"/>
          <w:lang w:eastAsia="ru-RU"/>
        </w:rPr>
        <w:sym w:font="Times New Roman" w:char="2116"/>
      </w:r>
      <w:r w:rsidRPr="000F339B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9</w:t>
      </w:r>
    </w:p>
    <w:p w:rsidR="00450878" w:rsidRPr="000F339B" w:rsidRDefault="00450878" w:rsidP="000F339B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</w:p>
    <w:p w:rsidR="00450878" w:rsidRPr="000F339B" w:rsidRDefault="00450878" w:rsidP="000F339B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с. Старое Чамзино</w:t>
      </w:r>
    </w:p>
    <w:p w:rsidR="00450878" w:rsidRPr="000F339B" w:rsidRDefault="00450878" w:rsidP="000F339B">
      <w:pPr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ru-RU"/>
        </w:rPr>
      </w:pPr>
    </w:p>
    <w:p w:rsidR="00450878" w:rsidRDefault="00450878" w:rsidP="004F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 xml:space="preserve">   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Старочамзинского сельского поселения 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Большеигнатовского муниципального района от </w:t>
      </w:r>
      <w:r w:rsidRPr="005B6E33">
        <w:rPr>
          <w:rFonts w:ascii="Times New Roman" w:hAnsi="Times New Roman"/>
          <w:sz w:val="28"/>
          <w:szCs w:val="28"/>
          <w:lang w:eastAsia="ru-RU"/>
        </w:rPr>
        <w:t>17.06.2019 г. №29</w:t>
      </w:r>
      <w:r w:rsidRPr="00AE3EA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339B">
        <w:rPr>
          <w:rFonts w:ascii="Times New Roman" w:hAnsi="Times New Roman"/>
          <w:sz w:val="28"/>
          <w:szCs w:val="28"/>
          <w:lang w:eastAsia="ru-RU"/>
        </w:rPr>
        <w:t>«</w:t>
      </w:r>
      <w:r w:rsidRPr="009A4FD6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</w:t>
      </w:r>
      <w:r w:rsidRPr="009A4FD6">
        <w:rPr>
          <w:rFonts w:ascii="Times New Roman" w:hAnsi="Times New Roman"/>
          <w:sz w:val="28"/>
          <w:szCs w:val="28"/>
        </w:rPr>
        <w:t>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свободного от прав третьих лиц (за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предпринимательства),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предусмотренного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4 статьи 18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"О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450878" w:rsidRPr="000F339B" w:rsidRDefault="00450878" w:rsidP="000F339B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0878" w:rsidRPr="000F339B" w:rsidRDefault="00450878" w:rsidP="000F3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F339B">
        <w:rPr>
          <w:rFonts w:ascii="Times New Roman" w:hAnsi="Times New Roman"/>
          <w:sz w:val="28"/>
          <w:szCs w:val="28"/>
        </w:rPr>
        <w:t>В целях реализации положений Федерального закона</w:t>
      </w:r>
      <w:hyperlink r:id="rId5">
        <w:r w:rsidRPr="000F339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/>
          <w:sz w:val="28"/>
          <w:szCs w:val="28"/>
        </w:rPr>
        <w:t>от 8 июня 2020  года №169-ФЗ «О внесении изменений в Федеральный закон «О развитии малого и среднего предпринимательства в Российской Федерации»</w:t>
      </w:r>
      <w:hyperlink r:id="rId6">
        <w:r w:rsidRPr="000F339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/>
          <w:sz w:val="28"/>
          <w:szCs w:val="28"/>
        </w:rPr>
        <w:t xml:space="preserve">и </w:t>
      </w:r>
      <w:hyperlink r:id="rId7">
        <w:r w:rsidRPr="000F339B">
          <w:rPr>
            <w:rFonts w:ascii="Times New Roman" w:hAnsi="Times New Roman"/>
            <w:sz w:val="28"/>
            <w:szCs w:val="28"/>
          </w:rPr>
          <w:t>статьи 1</w:t>
        </w:r>
      </w:hyperlink>
      <w:hyperlink r:id="rId8">
        <w:r w:rsidRPr="000F339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/>
          <w:sz w:val="28"/>
          <w:szCs w:val="28"/>
        </w:rPr>
        <w:t xml:space="preserve">и </w:t>
      </w:r>
      <w:hyperlink r:id="rId9">
        <w:r w:rsidRPr="000F339B">
          <w:rPr>
            <w:rFonts w:ascii="Times New Roman" w:hAnsi="Times New Roman"/>
            <w:sz w:val="28"/>
            <w:szCs w:val="28"/>
          </w:rPr>
          <w:t xml:space="preserve">2 </w:t>
        </w:r>
      </w:hyperlink>
      <w:r w:rsidRPr="000F339B">
        <w:rPr>
          <w:rFonts w:ascii="Times New Roman" w:hAnsi="Times New Roman"/>
          <w:sz w:val="28"/>
          <w:szCs w:val="28"/>
        </w:rPr>
        <w:t>Федерального закона «О внесении изменений в Федеральный закон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39B">
        <w:rPr>
          <w:rFonts w:ascii="Times New Roman" w:hAnsi="Times New Roman"/>
          <w:sz w:val="28"/>
          <w:szCs w:val="28"/>
          <w:lang w:eastAsia="ru-RU"/>
        </w:rPr>
        <w:t>А</w:t>
      </w:r>
      <w:r w:rsidRPr="000F33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Старочамзинского сельского поселения </w:t>
      </w:r>
      <w:r w:rsidRPr="000F339B">
        <w:rPr>
          <w:rFonts w:ascii="Times New Roman" w:hAnsi="Times New Roman"/>
          <w:color w:val="000000"/>
          <w:sz w:val="28"/>
          <w:szCs w:val="28"/>
          <w:lang w:eastAsia="ru-RU"/>
        </w:rPr>
        <w:t>Большеигнатовского муниципального района Республики Мордовия постановляет:</w:t>
      </w:r>
    </w:p>
    <w:p w:rsidR="00450878" w:rsidRDefault="00450878" w:rsidP="0021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39B">
        <w:rPr>
          <w:rFonts w:ascii="Times New Roman" w:hAnsi="Times New Roman"/>
          <w:bCs/>
          <w:color w:val="000000"/>
          <w:sz w:val="28"/>
          <w:szCs w:val="28"/>
        </w:rPr>
        <w:t xml:space="preserve">     1.</w:t>
      </w:r>
      <w:r w:rsidRPr="000F339B">
        <w:rPr>
          <w:rFonts w:ascii="Times New Roman" w:hAnsi="Times New Roman"/>
          <w:bCs/>
          <w:sz w:val="28"/>
          <w:szCs w:val="28"/>
        </w:rPr>
        <w:t xml:space="preserve"> Внести </w:t>
      </w:r>
      <w:r w:rsidRPr="000F339B">
        <w:rPr>
          <w:rFonts w:ascii="Times New Roman" w:hAnsi="Times New Roman"/>
          <w:sz w:val="28"/>
          <w:szCs w:val="28"/>
          <w:lang w:eastAsia="ru-RU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Старочамзинского сельского поселения 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 Большеигнатовского муниципального района от </w:t>
      </w:r>
      <w:r w:rsidRPr="005B6E33">
        <w:rPr>
          <w:rFonts w:ascii="Times New Roman" w:hAnsi="Times New Roman"/>
          <w:sz w:val="28"/>
          <w:szCs w:val="28"/>
          <w:lang w:eastAsia="ru-RU"/>
        </w:rPr>
        <w:t>22.03.2017г. №124</w:t>
      </w:r>
      <w:r w:rsidRPr="00AE3EA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339B">
        <w:rPr>
          <w:rFonts w:ascii="Times New Roman" w:hAnsi="Times New Roman"/>
          <w:sz w:val="28"/>
          <w:szCs w:val="28"/>
          <w:lang w:eastAsia="ru-RU"/>
        </w:rPr>
        <w:t>«</w:t>
      </w:r>
      <w:r w:rsidRPr="009A4FD6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</w:t>
      </w:r>
      <w:r w:rsidRPr="009A4FD6">
        <w:rPr>
          <w:rFonts w:ascii="Times New Roman" w:hAnsi="Times New Roman"/>
          <w:sz w:val="28"/>
          <w:szCs w:val="28"/>
        </w:rPr>
        <w:t>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свободного от прав третьих лиц (за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предпринимательства),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предусмотренного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4 статьи 18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"О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FD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50C38">
        <w:rPr>
          <w:rFonts w:ascii="Arial" w:hAnsi="Arial" w:cs="Arial"/>
        </w:rPr>
        <w:t xml:space="preserve"> </w:t>
      </w:r>
      <w:r w:rsidRPr="00403DC2">
        <w:rPr>
          <w:rFonts w:ascii="Times New Roman" w:hAnsi="Times New Roman"/>
          <w:sz w:val="28"/>
          <w:szCs w:val="28"/>
        </w:rPr>
        <w:t>(далее – Постановление)</w:t>
      </w:r>
      <w:r>
        <w:rPr>
          <w:rFonts w:ascii="Arial" w:hAnsi="Arial" w:cs="Arial"/>
        </w:rPr>
        <w:t xml:space="preserve"> </w:t>
      </w:r>
      <w:r w:rsidRPr="00750C38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450878" w:rsidRPr="00216AE4" w:rsidRDefault="00450878" w:rsidP="0021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AE4">
        <w:rPr>
          <w:rFonts w:ascii="Times New Roman" w:hAnsi="Times New Roman"/>
          <w:sz w:val="28"/>
          <w:szCs w:val="28"/>
        </w:rPr>
        <w:t>1.1.</w:t>
      </w:r>
      <w:r>
        <w:rPr>
          <w:rFonts w:ascii="Arial" w:hAnsi="Arial" w:cs="Arial"/>
        </w:rPr>
        <w:t xml:space="preserve"> </w:t>
      </w:r>
      <w:r w:rsidRPr="004F3CBF">
        <w:rPr>
          <w:rFonts w:ascii="Times New Roman" w:hAnsi="Times New Roman"/>
          <w:sz w:val="28"/>
          <w:szCs w:val="28"/>
        </w:rPr>
        <w:t xml:space="preserve">В преамбуле </w:t>
      </w:r>
      <w:r>
        <w:rPr>
          <w:rFonts w:ascii="Times New Roman" w:hAnsi="Times New Roman"/>
          <w:sz w:val="28"/>
          <w:szCs w:val="28"/>
        </w:rPr>
        <w:t>Постановления слова</w:t>
      </w:r>
      <w:r w:rsidRPr="004F3CBF">
        <w:rPr>
          <w:rFonts w:ascii="Times New Roman" w:hAnsi="Times New Roman"/>
          <w:sz w:val="28"/>
          <w:szCs w:val="28"/>
        </w:rPr>
        <w:t xml:space="preserve"> «</w:t>
      </w:r>
      <w:r w:rsidRPr="00216AE4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 "Налог на профессиональный доход"»;</w:t>
      </w:r>
    </w:p>
    <w:p w:rsidR="00450878" w:rsidRPr="00216AE4" w:rsidRDefault="00450878" w:rsidP="0021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AE4">
        <w:rPr>
          <w:rFonts w:ascii="Times New Roman" w:hAnsi="Times New Roman"/>
          <w:sz w:val="28"/>
          <w:szCs w:val="28"/>
        </w:rPr>
        <w:t>1.2.</w:t>
      </w:r>
      <w:r w:rsidRPr="00216AE4">
        <w:rPr>
          <w:rFonts w:ascii="Arial" w:hAnsi="Arial" w:cs="Arial"/>
        </w:rPr>
        <w:t xml:space="preserve"> </w:t>
      </w:r>
      <w:r w:rsidRPr="00216AE4">
        <w:rPr>
          <w:rFonts w:ascii="Times New Roman" w:hAnsi="Times New Roman"/>
          <w:sz w:val="28"/>
          <w:szCs w:val="28"/>
        </w:rPr>
        <w:t>В пункте 1 Постановления слова «образующим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 "Налог на профессиональный доход"»;</w:t>
      </w:r>
    </w:p>
    <w:p w:rsidR="00450878" w:rsidRDefault="00450878" w:rsidP="0021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AE4">
        <w:rPr>
          <w:rFonts w:ascii="Times New Roman" w:hAnsi="Times New Roman"/>
          <w:sz w:val="28"/>
          <w:szCs w:val="28"/>
        </w:rPr>
        <w:t>1.3. В Перечне</w:t>
      </w:r>
      <w:r w:rsidRPr="00216AE4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Старочамзинского сельского поселения </w:t>
      </w:r>
      <w:r w:rsidRPr="00216AE4">
        <w:rPr>
          <w:rFonts w:ascii="Times New Roman" w:hAnsi="Times New Roman"/>
          <w:sz w:val="28"/>
          <w:szCs w:val="28"/>
          <w:lang w:eastAsia="ru-RU"/>
        </w:rPr>
        <w:t xml:space="preserve">Большеигнатовского муниципального района Республики Мордовия </w:t>
      </w:r>
      <w:r w:rsidRPr="00216AE4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слова «образующим инфраструктуру поддержки субъектов малого и среднего предпринимательства» дополнить словами «, физическим лицам, применяющим специальный</w:t>
      </w:r>
      <w:r w:rsidRPr="004F3CBF">
        <w:rPr>
          <w:rFonts w:ascii="Times New Roman" w:hAnsi="Times New Roman"/>
          <w:sz w:val="28"/>
          <w:szCs w:val="28"/>
        </w:rPr>
        <w:t xml:space="preserve"> налоговый режим "Налог на профессиональный доход"»;</w:t>
      </w:r>
    </w:p>
    <w:p w:rsidR="00450878" w:rsidRPr="000F339B" w:rsidRDefault="00450878" w:rsidP="000F339B">
      <w:pPr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0F33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2.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 дня его подписания.</w:t>
      </w:r>
    </w:p>
    <w:p w:rsidR="00450878" w:rsidRPr="000F339B" w:rsidRDefault="00450878" w:rsidP="000F339B">
      <w:pPr>
        <w:autoSpaceDE w:val="0"/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450878" w:rsidRPr="000F339B" w:rsidRDefault="00450878" w:rsidP="000F339B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450878" w:rsidRPr="000F339B" w:rsidRDefault="00450878" w:rsidP="000F339B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450878" w:rsidRPr="000F339B" w:rsidRDefault="00450878" w:rsidP="00AE3E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39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 Старочамзинского сельского поселения</w:t>
      </w:r>
      <w:r w:rsidRPr="000F33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Т.Н.Куманева</w:t>
      </w:r>
    </w:p>
    <w:p w:rsidR="00450878" w:rsidRPr="000F339B" w:rsidRDefault="00450878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</w:p>
    <w:p w:rsidR="00450878" w:rsidRPr="000F339B" w:rsidRDefault="00450878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</w:p>
    <w:p w:rsidR="00450878" w:rsidRPr="000F339B" w:rsidRDefault="00450878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hAnsi="Times New Roman" w:cs="Tahoma"/>
          <w:b/>
          <w:i/>
          <w:sz w:val="32"/>
          <w:szCs w:val="32"/>
          <w:lang w:eastAsia="ru-RU"/>
        </w:rPr>
      </w:pPr>
    </w:p>
    <w:p w:rsidR="00450878" w:rsidRDefault="00450878">
      <w:bookmarkStart w:id="0" w:name="_GoBack"/>
      <w:bookmarkEnd w:id="0"/>
    </w:p>
    <w:sectPr w:rsidR="00450878" w:rsidSect="0050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97"/>
    <w:rsid w:val="00082C81"/>
    <w:rsid w:val="000F339B"/>
    <w:rsid w:val="001101D9"/>
    <w:rsid w:val="00216AE4"/>
    <w:rsid w:val="00267797"/>
    <w:rsid w:val="00403DC2"/>
    <w:rsid w:val="00450878"/>
    <w:rsid w:val="004F3CBF"/>
    <w:rsid w:val="00500A26"/>
    <w:rsid w:val="005B6E33"/>
    <w:rsid w:val="005F34FE"/>
    <w:rsid w:val="00750C38"/>
    <w:rsid w:val="007B16BF"/>
    <w:rsid w:val="008079EE"/>
    <w:rsid w:val="009A4FD6"/>
    <w:rsid w:val="00A319D6"/>
    <w:rsid w:val="00A563D7"/>
    <w:rsid w:val="00A915D5"/>
    <w:rsid w:val="00AE3EA3"/>
    <w:rsid w:val="00BA6B74"/>
    <w:rsid w:val="00E345D0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855165&amp;prevdoc=565045433&amp;point=mark=000000000000000000000000000000000000000000000000006500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60855165&amp;prevdoc=565045433&amp;point=mark=000000000000000000000000000000000000000000000000006500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053196&amp;prevdoc=565045433&amp;point=mark=0000000000000000000000000000000000000000000000000064U0IK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kodeks://link/d?nd=560855165&amp;prevdoc=565045433&amp;point=mark=000000000000000000000000000000000000000000000000007DI0K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552</Words>
  <Characters>3150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Администрация</cp:lastModifiedBy>
  <cp:revision>8</cp:revision>
  <cp:lastPrinted>2021-02-05T09:09:00Z</cp:lastPrinted>
  <dcterms:created xsi:type="dcterms:W3CDTF">2021-02-05T07:55:00Z</dcterms:created>
  <dcterms:modified xsi:type="dcterms:W3CDTF">2021-02-25T10:49:00Z</dcterms:modified>
</cp:coreProperties>
</file>