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  <w:r w:rsidRPr="000F339B">
        <w:rPr>
          <w:rFonts w:ascii="Times New Roman" w:hAnsi="Times New Roman" w:cs="Tahoma"/>
          <w:b/>
          <w:i/>
          <w:sz w:val="32"/>
          <w:szCs w:val="32"/>
          <w:lang w:eastAsia="ru-RU"/>
        </w:rPr>
        <w:t xml:space="preserve">     </w:t>
      </w:r>
      <w:r w:rsidRPr="00B3136C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ордовии" style="width:45pt;height:47pt;visibility:visible">
            <v:imagedata r:id="rId5" o:title=""/>
          </v:shape>
        </w:pict>
      </w:r>
    </w:p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F339B">
        <w:rPr>
          <w:rFonts w:ascii="Times New Roman" w:hAnsi="Times New Roman" w:cs="Tahoma"/>
          <w:b/>
          <w:i/>
          <w:sz w:val="32"/>
          <w:szCs w:val="32"/>
          <w:lang w:eastAsia="ru-RU"/>
        </w:rPr>
        <w:t xml:space="preserve">        </w:t>
      </w:r>
      <w:r w:rsidRPr="000F339B">
        <w:rPr>
          <w:rFonts w:ascii="Times New Roman" w:hAnsi="Times New Roman"/>
          <w:b/>
          <w:sz w:val="36"/>
          <w:szCs w:val="20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Старочамзинского сельского поселения </w:t>
      </w:r>
      <w:r w:rsidRPr="000F339B">
        <w:rPr>
          <w:rFonts w:ascii="Times New Roman" w:hAnsi="Times New Roman"/>
          <w:b/>
          <w:sz w:val="36"/>
          <w:szCs w:val="20"/>
          <w:lang w:eastAsia="ru-RU"/>
        </w:rPr>
        <w:t xml:space="preserve">Большеигнатовского </w:t>
      </w:r>
    </w:p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F339B">
        <w:rPr>
          <w:rFonts w:ascii="Times New Roman" w:hAnsi="Times New Roman"/>
          <w:b/>
          <w:sz w:val="36"/>
          <w:szCs w:val="20"/>
          <w:lang w:eastAsia="ru-RU"/>
        </w:rPr>
        <w:t xml:space="preserve">              муниципального района Республики  Мордовия</w:t>
      </w:r>
    </w:p>
    <w:p w:rsidR="00BD5DD2" w:rsidRPr="000F339B" w:rsidRDefault="00BD5DD2" w:rsidP="000F339B">
      <w:pPr>
        <w:tabs>
          <w:tab w:val="left" w:pos="-2552"/>
          <w:tab w:val="right" w:pos="10000"/>
        </w:tabs>
        <w:spacing w:before="240"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p w:rsidR="00BD5DD2" w:rsidRPr="000F339B" w:rsidRDefault="00BD5DD2" w:rsidP="000F33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F339B">
        <w:rPr>
          <w:rFonts w:ascii="Times New Roman" w:hAnsi="Times New Roman"/>
          <w:b/>
          <w:sz w:val="28"/>
          <w:szCs w:val="20"/>
          <w:lang w:eastAsia="ru-RU"/>
        </w:rPr>
        <w:t xml:space="preserve"> ПОСТАНОВЛЕНИЕ</w:t>
      </w:r>
    </w:p>
    <w:p w:rsidR="00BD5DD2" w:rsidRPr="000F339B" w:rsidRDefault="00BD5DD2" w:rsidP="000F33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D5DD2" w:rsidRPr="000F339B" w:rsidRDefault="00BD5DD2" w:rsidP="000F339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0F339B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21 г"/>
        </w:smartTagPr>
        <w:r w:rsidRPr="000F339B">
          <w:rPr>
            <w:rFonts w:ascii="Times New Roman" w:hAnsi="Times New Roman"/>
            <w:sz w:val="28"/>
            <w:szCs w:val="20"/>
            <w:lang w:eastAsia="ru-RU"/>
          </w:rPr>
          <w:t>202</w:t>
        </w:r>
        <w:r>
          <w:rPr>
            <w:rFonts w:ascii="Times New Roman" w:hAnsi="Times New Roman"/>
            <w:sz w:val="28"/>
            <w:szCs w:val="20"/>
            <w:lang w:eastAsia="ru-RU"/>
          </w:rPr>
          <w:t>1</w:t>
        </w:r>
        <w:r w:rsidRPr="000F339B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F339B">
        <w:rPr>
          <w:rFonts w:ascii="Times New Roman" w:hAnsi="Times New Roman"/>
          <w:sz w:val="28"/>
          <w:szCs w:val="20"/>
          <w:lang w:eastAsia="ru-RU"/>
        </w:rPr>
        <w:t xml:space="preserve">.                                                               </w:t>
      </w:r>
      <w:r w:rsidRPr="000F339B">
        <w:rPr>
          <w:rFonts w:ascii="Times New Roman" w:hAnsi="Times New Roman"/>
          <w:sz w:val="28"/>
          <w:szCs w:val="28"/>
          <w:lang w:eastAsia="ru-RU"/>
        </w:rPr>
        <w:sym w:font="Times New Roman" w:char="2116"/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BD5DD2" w:rsidRPr="000F339B" w:rsidRDefault="00BD5DD2" w:rsidP="000F339B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</w:p>
    <w:p w:rsidR="00BD5DD2" w:rsidRPr="000F339B" w:rsidRDefault="00BD5DD2" w:rsidP="000F339B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с.Старое Чамзино</w:t>
      </w:r>
    </w:p>
    <w:p w:rsidR="00BD5DD2" w:rsidRPr="000F339B" w:rsidRDefault="00BD5DD2" w:rsidP="000F339B">
      <w:pPr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ru-RU"/>
        </w:rPr>
      </w:pPr>
    </w:p>
    <w:p w:rsidR="00BD5DD2" w:rsidRPr="00616DE8" w:rsidRDefault="00BD5DD2" w:rsidP="004F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 xml:space="preserve">   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Старочамзинского сельского поселения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Большеигнатовского муниципального района от </w:t>
      </w:r>
      <w:r w:rsidRPr="000C25A2">
        <w:rPr>
          <w:rFonts w:ascii="Times New Roman" w:hAnsi="Times New Roman"/>
          <w:sz w:val="28"/>
          <w:szCs w:val="28"/>
          <w:lang w:eastAsia="ru-RU"/>
        </w:rPr>
        <w:t>23.09.2019 г. №37</w:t>
      </w:r>
      <w:r w:rsidRPr="00385A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16DE8">
        <w:rPr>
          <w:rFonts w:ascii="Times New Roman" w:hAnsi="Times New Roman"/>
          <w:sz w:val="28"/>
          <w:szCs w:val="28"/>
          <w:lang w:eastAsia="ru-RU"/>
        </w:rPr>
        <w:t>«</w:t>
      </w:r>
      <w:r w:rsidRPr="00616DE8">
        <w:rPr>
          <w:rFonts w:ascii="Times New Roman" w:hAnsi="Times New Roman"/>
          <w:sz w:val="28"/>
          <w:szCs w:val="28"/>
        </w:rPr>
        <w:t>Об утверждении Порядка предоставления муниципальной преференции в форме передачи в аренду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Старочамзинского сельского поселения </w:t>
      </w:r>
      <w:r w:rsidRPr="00616DE8">
        <w:rPr>
          <w:rFonts w:ascii="Times New Roman" w:hAnsi="Times New Roman"/>
          <w:sz w:val="28"/>
          <w:szCs w:val="28"/>
        </w:rPr>
        <w:t xml:space="preserve"> Большеигнатовского муниципального района, субъектам малого и среднего предпринимательства, без проведения торгов»</w:t>
      </w:r>
    </w:p>
    <w:p w:rsidR="00BD5DD2" w:rsidRPr="000F339B" w:rsidRDefault="00BD5DD2" w:rsidP="000F339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5DD2" w:rsidRPr="000F339B" w:rsidRDefault="00BD5DD2" w:rsidP="000F3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F339B">
        <w:rPr>
          <w:rFonts w:ascii="Times New Roman" w:hAnsi="Times New Roman"/>
          <w:sz w:val="28"/>
          <w:szCs w:val="28"/>
        </w:rPr>
        <w:t>В целях реализации положений Федерального закона</w:t>
      </w:r>
      <w:hyperlink r:id="rId6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>от 8 июня 2020  года №169-ФЗ «О внесении изменений в Федеральный закон «О развитии малого и среднего предпринимательства в Российской Федерации»</w:t>
      </w:r>
      <w:hyperlink r:id="rId7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 xml:space="preserve">и </w:t>
      </w:r>
      <w:hyperlink r:id="rId8">
        <w:r w:rsidRPr="000F339B">
          <w:rPr>
            <w:rFonts w:ascii="Times New Roman" w:hAnsi="Times New Roman"/>
            <w:sz w:val="28"/>
            <w:szCs w:val="28"/>
          </w:rPr>
          <w:t>статьи 1</w:t>
        </w:r>
      </w:hyperlink>
      <w:hyperlink r:id="rId9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 xml:space="preserve">и </w:t>
      </w:r>
      <w:hyperlink r:id="rId10">
        <w:r w:rsidRPr="000F339B">
          <w:rPr>
            <w:rFonts w:ascii="Times New Roman" w:hAnsi="Times New Roman"/>
            <w:sz w:val="28"/>
            <w:szCs w:val="28"/>
          </w:rPr>
          <w:t xml:space="preserve">2 </w:t>
        </w:r>
      </w:hyperlink>
      <w:r w:rsidRPr="000F339B">
        <w:rPr>
          <w:rFonts w:ascii="Times New Roman" w:hAnsi="Times New Roman"/>
          <w:sz w:val="28"/>
          <w:szCs w:val="28"/>
        </w:rPr>
        <w:t>Федерального закона «О внесении изменений в Федеральный закон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39B">
        <w:rPr>
          <w:rFonts w:ascii="Times New Roman" w:hAnsi="Times New Roman"/>
          <w:sz w:val="28"/>
          <w:szCs w:val="28"/>
          <w:lang w:eastAsia="ru-RU"/>
        </w:rPr>
        <w:t>А</w:t>
      </w:r>
      <w:r w:rsidRPr="000F339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Старочамзинского сельского поселения </w:t>
      </w:r>
      <w:r w:rsidRPr="000F339B">
        <w:rPr>
          <w:rFonts w:ascii="Times New Roman" w:hAnsi="Times New Roman"/>
          <w:color w:val="000000"/>
          <w:sz w:val="28"/>
          <w:szCs w:val="28"/>
          <w:lang w:eastAsia="ru-RU"/>
        </w:rPr>
        <w:t>Большеигнатовского муниципального района Республики Мордовия постановляет:</w:t>
      </w:r>
    </w:p>
    <w:p w:rsidR="00BD5DD2" w:rsidRDefault="00BD5DD2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bCs/>
          <w:color w:val="000000"/>
          <w:sz w:val="28"/>
          <w:szCs w:val="28"/>
        </w:rPr>
        <w:t xml:space="preserve">     1.</w:t>
      </w:r>
      <w:r w:rsidRPr="000F339B">
        <w:rPr>
          <w:rFonts w:ascii="Times New Roman" w:hAnsi="Times New Roman"/>
          <w:bCs/>
          <w:sz w:val="28"/>
          <w:szCs w:val="28"/>
        </w:rPr>
        <w:t xml:space="preserve"> Внести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Старочамзинского сельского поселения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Большеигнатовского муниципального района от </w:t>
      </w:r>
      <w:r w:rsidRPr="000C25A2">
        <w:rPr>
          <w:rFonts w:ascii="Times New Roman" w:hAnsi="Times New Roman"/>
          <w:sz w:val="28"/>
          <w:szCs w:val="28"/>
          <w:lang w:eastAsia="ru-RU"/>
        </w:rPr>
        <w:t>23.09.2019 г. №37</w:t>
      </w:r>
      <w:r w:rsidRPr="00385A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«</w:t>
      </w:r>
      <w:r w:rsidRPr="00616DE8">
        <w:rPr>
          <w:rFonts w:ascii="Times New Roman" w:hAnsi="Times New Roman"/>
          <w:sz w:val="28"/>
          <w:szCs w:val="28"/>
        </w:rPr>
        <w:t>Об утверждении Порядка предоставления муниципальной преференции в форме передачи в аренду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Старочамзинского сельского поселения </w:t>
      </w:r>
      <w:r w:rsidRPr="00616DE8">
        <w:rPr>
          <w:rFonts w:ascii="Times New Roman" w:hAnsi="Times New Roman"/>
          <w:sz w:val="28"/>
          <w:szCs w:val="28"/>
        </w:rPr>
        <w:t xml:space="preserve"> Большеигнатовского муниципального района, субъектам малого и среднего предпринимательства, без проведения торгов»</w:t>
      </w:r>
      <w:r w:rsidRPr="00750C38">
        <w:rPr>
          <w:rFonts w:ascii="Arial" w:hAnsi="Arial" w:cs="Arial"/>
        </w:rPr>
        <w:t xml:space="preserve"> </w:t>
      </w:r>
      <w:r w:rsidRPr="00403DC2">
        <w:rPr>
          <w:rFonts w:ascii="Times New Roman" w:hAnsi="Times New Roman"/>
          <w:sz w:val="28"/>
          <w:szCs w:val="28"/>
        </w:rPr>
        <w:t>(далее – Постановление)</w:t>
      </w:r>
      <w:r>
        <w:rPr>
          <w:rFonts w:ascii="Arial" w:hAnsi="Arial" w:cs="Arial"/>
        </w:rPr>
        <w:t xml:space="preserve"> </w:t>
      </w:r>
      <w:r w:rsidRPr="00750C38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D5DD2" w:rsidRDefault="00BD5DD2" w:rsidP="0061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A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216AE4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Pr="00216A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наименовании</w:t>
      </w:r>
      <w:r w:rsidRPr="00216AE4">
        <w:rPr>
          <w:rFonts w:ascii="Times New Roman" w:hAnsi="Times New Roman"/>
          <w:sz w:val="28"/>
          <w:szCs w:val="28"/>
        </w:rPr>
        <w:t xml:space="preserve"> Постановления слова </w:t>
      </w:r>
      <w:r w:rsidRPr="00616DE8">
        <w:rPr>
          <w:rFonts w:ascii="Times New Roman" w:hAnsi="Times New Roman"/>
          <w:sz w:val="28"/>
          <w:szCs w:val="28"/>
        </w:rPr>
        <w:t>«субъектам малого и среднего предпринимательства»</w:t>
      </w:r>
      <w:r w:rsidRPr="00216AE4"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7915DE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216AE4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 "Налог на профессиональный доход"»;</w:t>
      </w:r>
    </w:p>
    <w:p w:rsidR="00BD5DD2" w:rsidRDefault="00BD5DD2" w:rsidP="0061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16AE4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Pr="00216AE4">
        <w:rPr>
          <w:rFonts w:ascii="Times New Roman" w:hAnsi="Times New Roman"/>
          <w:sz w:val="28"/>
          <w:szCs w:val="28"/>
        </w:rPr>
        <w:t xml:space="preserve">В пункте 1 Постановления слова </w:t>
      </w:r>
      <w:r w:rsidRPr="00616DE8">
        <w:rPr>
          <w:rFonts w:ascii="Times New Roman" w:hAnsi="Times New Roman"/>
          <w:sz w:val="28"/>
          <w:szCs w:val="28"/>
        </w:rPr>
        <w:t>«субъектам малого и среднего предпринимательства»</w:t>
      </w:r>
      <w:r w:rsidRPr="00216AE4"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7915DE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216AE4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 "Налог на профессиональный доход"»;</w:t>
      </w:r>
    </w:p>
    <w:p w:rsidR="00BD5DD2" w:rsidRPr="00216AE4" w:rsidRDefault="00BD5DD2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D2" w:rsidRDefault="00BD5DD2" w:rsidP="004D7E6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sz w:val="28"/>
          <w:szCs w:val="28"/>
        </w:rPr>
      </w:pPr>
      <w:r w:rsidRPr="00216AE4">
        <w:rPr>
          <w:rFonts w:ascii="Times New Roman" w:hAnsi="Times New Roman"/>
          <w:sz w:val="28"/>
          <w:szCs w:val="28"/>
        </w:rPr>
        <w:t>1</w:t>
      </w:r>
      <w:r w:rsidRPr="004D7E6E">
        <w:rPr>
          <w:rFonts w:ascii="Times New Roman" w:hAnsi="Times New Roman"/>
          <w:sz w:val="28"/>
          <w:szCs w:val="28"/>
        </w:rPr>
        <w:t xml:space="preserve">.3. </w:t>
      </w:r>
      <w:bookmarkStart w:id="0" w:name="sub_1000"/>
      <w:r>
        <w:rPr>
          <w:rFonts w:ascii="Times New Roman" w:hAnsi="Times New Roman"/>
          <w:sz w:val="28"/>
          <w:szCs w:val="28"/>
        </w:rPr>
        <w:t xml:space="preserve">В Порядке </w:t>
      </w:r>
      <w:r w:rsidRPr="004D7E6E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преференции в форме передачи в аренду имущества, находящегося в муниципальной собственности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Старочамзинского сельского поселения </w:t>
      </w:r>
      <w:r w:rsidRPr="004D7E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D7E6E">
        <w:rPr>
          <w:rFonts w:ascii="Times New Roman" w:hAnsi="Times New Roman"/>
          <w:sz w:val="28"/>
          <w:szCs w:val="28"/>
          <w:lang w:eastAsia="ru-RU"/>
        </w:rPr>
        <w:t>Большеигнатовского муниципального района Республики Мордовия</w:t>
      </w:r>
      <w:r w:rsidRPr="004D7E6E">
        <w:rPr>
          <w:rFonts w:ascii="Times New Roman" w:hAnsi="Times New Roman"/>
          <w:bCs/>
          <w:sz w:val="28"/>
          <w:szCs w:val="28"/>
          <w:lang w:eastAsia="ru-RU"/>
        </w:rPr>
        <w:t>, субъектам малого и среднего предпринимательства, без проведения торгов</w:t>
      </w:r>
      <w:bookmarkEnd w:id="0"/>
      <w:r w:rsidRPr="00216A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6E">
        <w:rPr>
          <w:rFonts w:ascii="Times New Roman" w:hAnsi="Times New Roman"/>
          <w:sz w:val="28"/>
          <w:szCs w:val="28"/>
        </w:rPr>
        <w:t>по тексту слова</w:t>
      </w:r>
      <w:r w:rsidRPr="00216AE4">
        <w:rPr>
          <w:rFonts w:ascii="Times New Roman" w:hAnsi="Times New Roman"/>
          <w:sz w:val="28"/>
          <w:szCs w:val="28"/>
        </w:rPr>
        <w:t xml:space="preserve"> «образующим инфраструктуру поддержки субъектов малого и среднего предпринимательства» дополнить словами «, физическим лицам, применяющим специальный</w:t>
      </w:r>
      <w:r w:rsidRPr="004F3CBF">
        <w:rPr>
          <w:rFonts w:ascii="Times New Roman" w:hAnsi="Times New Roman"/>
          <w:sz w:val="28"/>
          <w:szCs w:val="28"/>
        </w:rPr>
        <w:t xml:space="preserve"> налоговый режим "Налог на профессиональный доход"»;</w:t>
      </w:r>
    </w:p>
    <w:p w:rsidR="00BD5DD2" w:rsidRPr="004D7E6E" w:rsidRDefault="00BD5DD2" w:rsidP="004D7E6E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D7E6E">
        <w:rPr>
          <w:color w:val="000000"/>
          <w:sz w:val="28"/>
          <w:szCs w:val="28"/>
        </w:rPr>
        <w:t xml:space="preserve"> </w:t>
      </w:r>
      <w:r w:rsidRPr="004D7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4D7E6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DD2" w:rsidRPr="000F339B" w:rsidRDefault="00BD5DD2" w:rsidP="000F339B">
      <w:pPr>
        <w:autoSpaceDE w:val="0"/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BD5DD2" w:rsidRPr="000F339B" w:rsidRDefault="00BD5DD2" w:rsidP="000F339B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BD5DD2" w:rsidRPr="000F339B" w:rsidRDefault="00BD5DD2" w:rsidP="000F339B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BD5DD2" w:rsidRPr="000F339B" w:rsidRDefault="00BD5DD2" w:rsidP="00385A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 Старочамзинского сельского поселения                            Т.Н.Куманева</w:t>
      </w:r>
      <w:bookmarkStart w:id="1" w:name="_GoBack"/>
      <w:bookmarkEnd w:id="1"/>
    </w:p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BD5DD2" w:rsidRPr="000F339B" w:rsidRDefault="00BD5DD2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BD5DD2" w:rsidRDefault="00BD5DD2"/>
    <w:sectPr w:rsidR="00BD5DD2" w:rsidSect="00F4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6F5"/>
    <w:multiLevelType w:val="hybridMultilevel"/>
    <w:tmpl w:val="0C50C5EE"/>
    <w:lvl w:ilvl="0" w:tplc="9CE0C2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97"/>
    <w:rsid w:val="000C25A2"/>
    <w:rsid w:val="000F339B"/>
    <w:rsid w:val="00134636"/>
    <w:rsid w:val="00167E6C"/>
    <w:rsid w:val="00205BED"/>
    <w:rsid w:val="00216AE4"/>
    <w:rsid w:val="00267797"/>
    <w:rsid w:val="00375899"/>
    <w:rsid w:val="00385A4D"/>
    <w:rsid w:val="00403DC2"/>
    <w:rsid w:val="004D7E6E"/>
    <w:rsid w:val="004F3CBF"/>
    <w:rsid w:val="005F34FE"/>
    <w:rsid w:val="00616DE8"/>
    <w:rsid w:val="00750C38"/>
    <w:rsid w:val="007915DE"/>
    <w:rsid w:val="008079EE"/>
    <w:rsid w:val="009E0B9F"/>
    <w:rsid w:val="00B3136C"/>
    <w:rsid w:val="00BD5DD2"/>
    <w:rsid w:val="00C9782B"/>
    <w:rsid w:val="00D607F3"/>
    <w:rsid w:val="00DF38CB"/>
    <w:rsid w:val="00F47336"/>
    <w:rsid w:val="00F97703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7E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855165&amp;prevdoc=565045433&amp;point=mark=000000000000000000000000000000000000000000000000006500IL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53196&amp;prevdoc=565045433&amp;point=mark=0000000000000000000000000000000000000000000000000064U0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kodeks://link/d?nd=560855165&amp;prevdoc=565045433&amp;point=mark=000000000000000000000000000000000000000000000000007DI0K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0855165&amp;prevdoc=565045433&amp;point=mark=000000000000000000000000000000000000000000000000006500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530</Words>
  <Characters>3022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Администрация</cp:lastModifiedBy>
  <cp:revision>11</cp:revision>
  <cp:lastPrinted>2021-02-05T09:53:00Z</cp:lastPrinted>
  <dcterms:created xsi:type="dcterms:W3CDTF">2021-02-05T07:55:00Z</dcterms:created>
  <dcterms:modified xsi:type="dcterms:W3CDTF">2021-02-25T10:49:00Z</dcterms:modified>
</cp:coreProperties>
</file>